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97" w:rsidRDefault="00CE3197">
      <w:pPr>
        <w:rPr>
          <w:bCs/>
          <w:iCs/>
          <w:color w:val="000000" w:themeColor="text1"/>
          <w:shd w:val="clear" w:color="auto" w:fill="FFFFFF"/>
        </w:rPr>
      </w:pPr>
      <w:r>
        <w:rPr>
          <w:bCs/>
          <w:iCs/>
          <w:color w:val="000000" w:themeColor="text1"/>
          <w:shd w:val="clear" w:color="auto" w:fill="FFFFFF"/>
        </w:rPr>
        <w:t>Complex Origami</w:t>
      </w:r>
    </w:p>
    <w:p w:rsidR="001D5431" w:rsidRDefault="001D5431">
      <w:pPr>
        <w:rPr>
          <w:bCs/>
          <w:iCs/>
          <w:color w:val="000000" w:themeColor="text1"/>
          <w:shd w:val="clear" w:color="auto" w:fill="FFFFFF"/>
        </w:rPr>
      </w:pPr>
      <w:r w:rsidRPr="001D5431">
        <w:rPr>
          <w:bCs/>
          <w:iCs/>
          <w:color w:val="000000" w:themeColor="text1"/>
          <w:shd w:val="clear" w:color="auto" w:fill="FFFFFF"/>
        </w:rPr>
        <w:t xml:space="preserve">What did </w:t>
      </w:r>
      <w:r w:rsidRPr="001D5431">
        <w:rPr>
          <w:bCs/>
          <w:iCs/>
          <w:color w:val="000000" w:themeColor="text1"/>
          <w:shd w:val="clear" w:color="auto" w:fill="FFFFFF"/>
        </w:rPr>
        <w:t>Leonardo</w:t>
      </w:r>
      <w:r w:rsidRPr="001D5431">
        <w:rPr>
          <w:bCs/>
          <w:iCs/>
          <w:color w:val="000000" w:themeColor="text1"/>
          <w:shd w:val="clear" w:color="auto" w:fill="FFFFFF"/>
        </w:rPr>
        <w:t xml:space="preserve"> </w:t>
      </w:r>
      <w:proofErr w:type="spellStart"/>
      <w:r w:rsidRPr="001D5431">
        <w:rPr>
          <w:bCs/>
          <w:iCs/>
          <w:color w:val="000000" w:themeColor="text1"/>
          <w:shd w:val="clear" w:color="auto" w:fill="FFFFFF"/>
        </w:rPr>
        <w:t>daVinci</w:t>
      </w:r>
      <w:proofErr w:type="spellEnd"/>
      <w:r w:rsidRPr="001D5431">
        <w:rPr>
          <w:bCs/>
          <w:iCs/>
          <w:color w:val="000000" w:themeColor="text1"/>
          <w:shd w:val="clear" w:color="auto" w:fill="FFFFFF"/>
        </w:rPr>
        <w:t xml:space="preserve">, Lewis Carroll and </w:t>
      </w:r>
      <w:proofErr w:type="spellStart"/>
      <w:r w:rsidRPr="001D5431">
        <w:rPr>
          <w:bCs/>
          <w:iCs/>
          <w:color w:val="000000" w:themeColor="text1"/>
          <w:shd w:val="clear" w:color="auto" w:fill="FFFFFF"/>
        </w:rPr>
        <w:t>Fredrich</w:t>
      </w:r>
      <w:proofErr w:type="spellEnd"/>
      <w:r w:rsidRPr="001D5431">
        <w:rPr>
          <w:bCs/>
          <w:iCs/>
          <w:color w:val="000000" w:themeColor="text1"/>
          <w:shd w:val="clear" w:color="auto" w:fill="FFFFFF"/>
        </w:rPr>
        <w:t xml:space="preserve"> Froebel</w:t>
      </w:r>
      <w:r w:rsidR="00CE3197">
        <w:rPr>
          <w:bCs/>
          <w:iCs/>
          <w:color w:val="000000" w:themeColor="text1"/>
          <w:shd w:val="clear" w:color="auto" w:fill="FFFFFF"/>
        </w:rPr>
        <w:t xml:space="preserve"> (the guy who created “kindergarten”)</w:t>
      </w:r>
      <w:r w:rsidRPr="001D5431">
        <w:rPr>
          <w:bCs/>
          <w:iCs/>
          <w:color w:val="000000" w:themeColor="text1"/>
          <w:shd w:val="clear" w:color="auto" w:fill="FFFFFF"/>
        </w:rPr>
        <w:t xml:space="preserve"> all have in common?  Origami! From its ancient origins in Japan to its practice by the Moors of Northern Africa during the middle ages and its recent surge in popularity, origami has delighted artists, mathematicians, architects, and educators </w:t>
      </w:r>
      <w:r w:rsidRPr="001D5431">
        <w:rPr>
          <w:bCs/>
          <w:iCs/>
          <w:color w:val="000000" w:themeColor="text1"/>
          <w:shd w:val="clear" w:color="auto" w:fill="FFFFFF"/>
        </w:rPr>
        <w:t>worldwide</w:t>
      </w:r>
      <w:r w:rsidRPr="001D5431">
        <w:rPr>
          <w:bCs/>
          <w:iCs/>
          <w:color w:val="000000" w:themeColor="text1"/>
          <w:shd w:val="clear" w:color="auto" w:fill="FFFFFF"/>
        </w:rPr>
        <w:t xml:space="preserve">. </w:t>
      </w:r>
    </w:p>
    <w:p w:rsidR="001D5431" w:rsidRDefault="001D5431" w:rsidP="001D5431">
      <w:pPr>
        <w:rPr>
          <w:bCs/>
          <w:iCs/>
          <w:color w:val="000000" w:themeColor="text1"/>
          <w:shd w:val="clear" w:color="auto" w:fill="FFFFFF"/>
        </w:rPr>
      </w:pPr>
      <w:r>
        <w:rPr>
          <w:bCs/>
          <w:iCs/>
          <w:color w:val="000000" w:themeColor="text1"/>
          <w:shd w:val="clear" w:color="auto" w:fill="FFFFFF"/>
        </w:rPr>
        <w:t>Learn the</w:t>
      </w:r>
      <w:r w:rsidRPr="001D5431">
        <w:rPr>
          <w:bCs/>
          <w:iCs/>
          <w:color w:val="000000" w:themeColor="text1"/>
          <w:shd w:val="clear" w:color="auto" w:fill="FFFFFF"/>
        </w:rPr>
        <w:t xml:space="preserve"> folds, explore the mystery, geometry and joy of origami</w:t>
      </w:r>
      <w:r w:rsidR="00CE3197">
        <w:rPr>
          <w:bCs/>
          <w:iCs/>
          <w:color w:val="000000" w:themeColor="text1"/>
          <w:shd w:val="clear" w:color="auto" w:fill="FFFFFF"/>
        </w:rPr>
        <w:t xml:space="preserve"> through artistic experimentation in this project</w:t>
      </w:r>
      <w:r w:rsidRPr="001D5431">
        <w:rPr>
          <w:bCs/>
          <w:iCs/>
          <w:color w:val="000000" w:themeColor="text1"/>
          <w:shd w:val="clear" w:color="auto" w:fill="FFFFFF"/>
        </w:rPr>
        <w:t>.</w:t>
      </w:r>
      <w:r w:rsidRPr="001D5431">
        <w:rPr>
          <w:rStyle w:val="apple-converted-space"/>
          <w:bCs/>
          <w:iCs/>
          <w:color w:val="000000" w:themeColor="text1"/>
          <w:shd w:val="clear" w:color="auto" w:fill="FFFFFF"/>
        </w:rPr>
        <w:t> </w:t>
      </w:r>
      <w:r w:rsidRPr="001D5431">
        <w:rPr>
          <w:bCs/>
          <w:iCs/>
          <w:color w:val="000000" w:themeColor="text1"/>
          <w:shd w:val="clear" w:color="auto" w:fill="FFFFFF"/>
        </w:rPr>
        <w:t> </w:t>
      </w:r>
    </w:p>
    <w:p w:rsidR="001D5431" w:rsidRPr="001D5431" w:rsidRDefault="001D5431" w:rsidP="001D5431">
      <w:pPr>
        <w:rPr>
          <w:bCs/>
          <w:iCs/>
          <w:color w:val="000000" w:themeColor="text1"/>
          <w:shd w:val="clear" w:color="auto" w:fill="FFFFFF"/>
        </w:rPr>
      </w:pPr>
      <w:r w:rsidRPr="001D5431">
        <w:rPr>
          <w:bCs/>
          <w:iCs/>
          <w:color w:val="000000" w:themeColor="text1"/>
          <w:shd w:val="clear" w:color="auto" w:fill="FFFFFF"/>
        </w:rPr>
        <w:t>Complex Origami</w:t>
      </w:r>
    </w:p>
    <w:p w:rsidR="001D5431" w:rsidRPr="001D5431" w:rsidRDefault="001D5431" w:rsidP="00CE3197">
      <w:pPr>
        <w:jc w:val="center"/>
        <w:rPr>
          <w:bCs/>
          <w:iCs/>
          <w:color w:val="000000" w:themeColor="text1"/>
          <w:shd w:val="clear" w:color="auto" w:fill="FFFFFF"/>
        </w:rPr>
      </w:pPr>
      <w:r w:rsidRPr="001D5431">
        <w:rPr>
          <w:bCs/>
          <w:iCs/>
          <w:color w:val="000000" w:themeColor="text1"/>
          <w:shd w:val="clear" w:color="auto" w:fill="FFFFFF"/>
        </w:rPr>
        <w:drawing>
          <wp:inline distT="0" distB="0" distL="0" distR="0">
            <wp:extent cx="4762500" cy="3609975"/>
            <wp:effectExtent l="0" t="0" r="0" b="9525"/>
            <wp:docPr id="1" name="Picture 1" descr="https://i2.wp.com/i44.photobucket.com/albums/f20/daniel_toh/Art/orig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i44.photobucket.com/albums/f20/daniel_toh/Art/origam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609975"/>
                    </a:xfrm>
                    <a:prstGeom prst="rect">
                      <a:avLst/>
                    </a:prstGeom>
                    <a:noFill/>
                    <a:ln>
                      <a:noFill/>
                    </a:ln>
                  </pic:spPr>
                </pic:pic>
              </a:graphicData>
            </a:graphic>
          </wp:inline>
        </w:drawing>
      </w:r>
    </w:p>
    <w:p w:rsidR="00CE3197" w:rsidRPr="001D5431" w:rsidRDefault="001D5431" w:rsidP="00CE3197">
      <w:pPr>
        <w:jc w:val="center"/>
        <w:rPr>
          <w:bCs/>
          <w:iCs/>
          <w:color w:val="000000" w:themeColor="text1"/>
          <w:shd w:val="clear" w:color="auto" w:fill="FFFFFF"/>
        </w:rPr>
      </w:pPr>
      <w:r w:rsidRPr="001D5431">
        <w:rPr>
          <w:bCs/>
          <w:iCs/>
          <w:color w:val="000000" w:themeColor="text1"/>
          <w:shd w:val="clear" w:color="auto" w:fill="FFFFFF"/>
        </w:rPr>
        <w:t>“If one isn’t an origami folder, it’s difficult to explain the process of conception through to the finished model. The creation process is similar to a scientific method. When designing a person, one begins with the assumption that the four corners of the paper will represent each hand and foot. From that general assumption, a “crease pattern” is developed that blueprints all the folds required for the model. These crease patterns may be modified while the model takes shape…”</w:t>
      </w:r>
      <w:r w:rsidRPr="001D5431">
        <w:rPr>
          <w:bCs/>
          <w:iCs/>
          <w:color w:val="000000" w:themeColor="text1"/>
          <w:shd w:val="clear" w:color="auto" w:fill="FFFFFF"/>
        </w:rPr>
        <w:br/>
        <w:t>Can you believe it? One paper…!</w:t>
      </w:r>
      <w:r>
        <w:rPr>
          <w:bCs/>
          <w:iCs/>
          <w:color w:val="000000" w:themeColor="text1"/>
          <w:shd w:val="clear" w:color="auto" w:fill="FFFFFF"/>
        </w:rPr>
        <w:t xml:space="preserve"> </w:t>
      </w:r>
      <w:r w:rsidRPr="001D5431">
        <w:rPr>
          <w:bCs/>
          <w:iCs/>
          <w:color w:val="000000" w:themeColor="text1"/>
          <w:shd w:val="clear" w:color="auto" w:fill="FFFFFF"/>
        </w:rPr>
        <w:t>Extract from </w:t>
      </w:r>
      <w:hyperlink r:id="rId6" w:tgtFrame="_blank" w:history="1">
        <w:r w:rsidRPr="001D5431">
          <w:rPr>
            <w:rStyle w:val="Hyperlink"/>
            <w:bCs/>
            <w:iCs/>
            <w:shd w:val="clear" w:color="auto" w:fill="FFFFFF"/>
          </w:rPr>
          <w:t xml:space="preserve">Eric </w:t>
        </w:r>
        <w:proofErr w:type="spellStart"/>
        <w:r w:rsidRPr="001D5431">
          <w:rPr>
            <w:rStyle w:val="Hyperlink"/>
            <w:bCs/>
            <w:iCs/>
            <w:shd w:val="clear" w:color="auto" w:fill="FFFFFF"/>
          </w:rPr>
          <w:t>Joisel</w:t>
        </w:r>
        <w:proofErr w:type="spellEnd"/>
      </w:hyperlink>
      <w:r w:rsidRPr="001D5431">
        <w:rPr>
          <w:bCs/>
          <w:iCs/>
          <w:color w:val="000000" w:themeColor="text1"/>
          <w:shd w:val="clear" w:color="auto" w:fill="FFFFFF"/>
        </w:rPr>
        <w:t xml:space="preserve"> </w:t>
      </w:r>
      <w:r w:rsidRPr="001D5431">
        <w:rPr>
          <w:bCs/>
          <w:iCs/>
          <w:color w:val="000000" w:themeColor="text1"/>
          <w:shd w:val="clear" w:color="auto" w:fill="FFFFFF"/>
        </w:rPr>
        <w:t>November 7, 2007</w:t>
      </w:r>
      <w:r w:rsidR="00CE3197">
        <w:rPr>
          <w:noProof/>
        </w:rPr>
        <w:drawing>
          <wp:inline distT="0" distB="0" distL="0" distR="0" wp14:anchorId="1BBC7757" wp14:editId="2CCF4063">
            <wp:extent cx="1857375" cy="1419225"/>
            <wp:effectExtent l="0" t="0" r="9525" b="9525"/>
            <wp:docPr id="2" name="Picture 2" descr="Image result for complex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plex origam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419225"/>
                    </a:xfrm>
                    <a:prstGeom prst="rect">
                      <a:avLst/>
                    </a:prstGeom>
                    <a:noFill/>
                    <a:ln>
                      <a:noFill/>
                    </a:ln>
                  </pic:spPr>
                </pic:pic>
              </a:graphicData>
            </a:graphic>
          </wp:inline>
        </w:drawing>
      </w:r>
      <w:r w:rsidR="00CE3197">
        <w:rPr>
          <w:bCs/>
          <w:iCs/>
          <w:color w:val="000000" w:themeColor="text1"/>
          <w:shd w:val="clear" w:color="auto" w:fill="FFFFFF"/>
        </w:rPr>
        <w:t xml:space="preserve">       </w:t>
      </w:r>
      <w:r w:rsidR="00CE3197">
        <w:rPr>
          <w:noProof/>
        </w:rPr>
        <w:drawing>
          <wp:inline distT="0" distB="0" distL="0" distR="0" wp14:anchorId="657FF0E2" wp14:editId="5CC307E4">
            <wp:extent cx="2352675" cy="1400175"/>
            <wp:effectExtent l="0" t="0" r="9525" b="9525"/>
            <wp:docPr id="3" name="Picture 3" descr="Image result for complex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mplex origa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400175"/>
                    </a:xfrm>
                    <a:prstGeom prst="rect">
                      <a:avLst/>
                    </a:prstGeom>
                    <a:noFill/>
                    <a:ln>
                      <a:noFill/>
                    </a:ln>
                  </pic:spPr>
                </pic:pic>
              </a:graphicData>
            </a:graphic>
          </wp:inline>
        </w:drawing>
      </w:r>
    </w:p>
    <w:p w:rsidR="001D5431" w:rsidRDefault="00CE3197" w:rsidP="00CE3197">
      <w:pPr>
        <w:jc w:val="center"/>
        <w:rPr>
          <w:bCs/>
          <w:iCs/>
          <w:color w:val="000000" w:themeColor="text1"/>
          <w:shd w:val="clear" w:color="auto" w:fill="FFFFFF"/>
        </w:rPr>
      </w:pPr>
      <w:r>
        <w:rPr>
          <w:noProof/>
        </w:rPr>
        <w:lastRenderedPageBreak/>
        <w:drawing>
          <wp:inline distT="0" distB="0" distL="0" distR="0" wp14:anchorId="1A87CEE4" wp14:editId="5BB8E340">
            <wp:extent cx="2619375" cy="1647825"/>
            <wp:effectExtent l="0" t="0" r="9525" b="9525"/>
            <wp:docPr id="4" name="Picture 4" descr="Image result for complex origami 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mplex origami drag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647825"/>
                    </a:xfrm>
                    <a:prstGeom prst="rect">
                      <a:avLst/>
                    </a:prstGeom>
                    <a:noFill/>
                    <a:ln>
                      <a:noFill/>
                    </a:ln>
                  </pic:spPr>
                </pic:pic>
              </a:graphicData>
            </a:graphic>
          </wp:inline>
        </w:drawing>
      </w:r>
      <w:r w:rsidR="00F02294" w:rsidRPr="00F02294">
        <w:rPr>
          <w:noProof/>
        </w:rPr>
        <w:t xml:space="preserve"> </w:t>
      </w:r>
      <w:r w:rsidR="00F02294">
        <w:rPr>
          <w:noProof/>
        </w:rPr>
        <w:drawing>
          <wp:inline distT="0" distB="0" distL="0" distR="0" wp14:anchorId="7B4F0968" wp14:editId="4840EB1E">
            <wp:extent cx="2771775" cy="1714500"/>
            <wp:effectExtent l="0" t="0" r="9525" b="0"/>
            <wp:docPr id="7" name="Picture 7" descr="COMPLEX ORIGAMI S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X ORIGAMI SW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1714500"/>
                    </a:xfrm>
                    <a:prstGeom prst="rect">
                      <a:avLst/>
                    </a:prstGeom>
                    <a:noFill/>
                    <a:ln>
                      <a:noFill/>
                    </a:ln>
                  </pic:spPr>
                </pic:pic>
              </a:graphicData>
            </a:graphic>
          </wp:inline>
        </w:drawing>
      </w:r>
    </w:p>
    <w:p w:rsidR="006B45E1" w:rsidRDefault="00CE3197" w:rsidP="006B45E1">
      <w:pPr>
        <w:rPr>
          <w:bCs/>
          <w:iCs/>
          <w:color w:val="000000" w:themeColor="text1"/>
          <w:shd w:val="clear" w:color="auto" w:fill="FFFFFF"/>
        </w:rPr>
      </w:pPr>
      <w:r>
        <w:rPr>
          <w:bCs/>
          <w:iCs/>
          <w:color w:val="000000" w:themeColor="text1"/>
          <w:shd w:val="clear" w:color="auto" w:fill="FFFFFF"/>
        </w:rPr>
        <w:t xml:space="preserve">STEP 1: </w:t>
      </w:r>
      <w:r w:rsidR="006B45E1">
        <w:rPr>
          <w:bCs/>
          <w:iCs/>
          <w:color w:val="000000" w:themeColor="text1"/>
          <w:shd w:val="clear" w:color="auto" w:fill="FFFFFF"/>
        </w:rPr>
        <w:t xml:space="preserve">RESEARCH </w:t>
      </w:r>
      <w:r>
        <w:rPr>
          <w:bCs/>
          <w:iCs/>
          <w:color w:val="000000" w:themeColor="text1"/>
          <w:shd w:val="clear" w:color="auto" w:fill="FFFFFF"/>
        </w:rPr>
        <w:t>online to</w:t>
      </w:r>
      <w:r w:rsidR="006B45E1">
        <w:rPr>
          <w:bCs/>
          <w:iCs/>
          <w:color w:val="000000" w:themeColor="text1"/>
          <w:shd w:val="clear" w:color="auto" w:fill="FFFFFF"/>
        </w:rPr>
        <w:t xml:space="preserve"> plan and find videos with demonstrations to help you in learning folds and process. RECORD the sites you use. </w:t>
      </w:r>
      <w:r w:rsidR="00F02294">
        <w:rPr>
          <w:bCs/>
          <w:iCs/>
          <w:color w:val="000000" w:themeColor="text1"/>
          <w:shd w:val="clear" w:color="auto" w:fill="FFFFFF"/>
        </w:rPr>
        <w:t>See below –</w:t>
      </w:r>
    </w:p>
    <w:p w:rsidR="00F02294" w:rsidRDefault="00F02294" w:rsidP="006B45E1">
      <w:pPr>
        <w:rPr>
          <w:bCs/>
          <w:iCs/>
          <w:color w:val="000000" w:themeColor="text1"/>
          <w:shd w:val="clear" w:color="auto" w:fill="FFFFFF"/>
        </w:rPr>
      </w:pPr>
      <w:r>
        <w:rPr>
          <w:bCs/>
          <w:iCs/>
          <w:color w:val="000000" w:themeColor="text1"/>
          <w:shd w:val="clear" w:color="auto" w:fill="FFFFFF"/>
        </w:rPr>
        <w:t xml:space="preserve">EXAMPLE: </w:t>
      </w:r>
    </w:p>
    <w:p w:rsidR="00F02294" w:rsidRDefault="00F02294" w:rsidP="006B45E1">
      <w:pPr>
        <w:rPr>
          <w:bCs/>
          <w:iCs/>
          <w:color w:val="000000" w:themeColor="text1"/>
          <w:shd w:val="clear" w:color="auto" w:fill="FFFFFF"/>
        </w:rPr>
      </w:pPr>
      <w:r>
        <w:rPr>
          <w:bCs/>
          <w:iCs/>
          <w:color w:val="000000" w:themeColor="text1"/>
          <w:shd w:val="clear" w:color="auto" w:fill="FFFFFF"/>
        </w:rPr>
        <w:t>Sites I used for my experimentation and exploration:</w:t>
      </w:r>
    </w:p>
    <w:p w:rsidR="00F02294" w:rsidRPr="00F02294" w:rsidRDefault="00F02294" w:rsidP="00F02294">
      <w:pPr>
        <w:pStyle w:val="ListParagraph"/>
        <w:numPr>
          <w:ilvl w:val="0"/>
          <w:numId w:val="1"/>
        </w:numPr>
        <w:rPr>
          <w:bCs/>
          <w:iCs/>
          <w:color w:val="000000" w:themeColor="text1"/>
          <w:shd w:val="clear" w:color="auto" w:fill="FFFFFF"/>
        </w:rPr>
      </w:pPr>
      <w:hyperlink r:id="rId11" w:history="1">
        <w:r w:rsidRPr="00F02294">
          <w:rPr>
            <w:rStyle w:val="Hyperlink"/>
            <w:bCs/>
            <w:iCs/>
            <w:shd w:val="clear" w:color="auto" w:fill="FFFFFF"/>
          </w:rPr>
          <w:t>https://www.grupoetor.org/lovely-complex-origami-instructions/folding-instructions-origamiyoda-complex-origami-instructions-advanced-origami-instructions/</w:t>
        </w:r>
      </w:hyperlink>
    </w:p>
    <w:p w:rsidR="006B45E1" w:rsidRDefault="006B45E1" w:rsidP="006B45E1">
      <w:pPr>
        <w:rPr>
          <w:bCs/>
          <w:iCs/>
          <w:color w:val="000000" w:themeColor="text1"/>
          <w:shd w:val="clear" w:color="auto" w:fill="FFFFFF"/>
        </w:rPr>
      </w:pPr>
      <w:r>
        <w:rPr>
          <w:bCs/>
          <w:iCs/>
          <w:color w:val="000000" w:themeColor="text1"/>
          <w:shd w:val="clear" w:color="auto" w:fill="FFFFFF"/>
        </w:rPr>
        <w:t>STEP 2:</w:t>
      </w:r>
      <w:r w:rsidRPr="006B45E1">
        <w:rPr>
          <w:bCs/>
          <w:iCs/>
          <w:color w:val="000000" w:themeColor="text1"/>
          <w:shd w:val="clear" w:color="auto" w:fill="FFFFFF"/>
        </w:rPr>
        <w:t xml:space="preserve"> </w:t>
      </w:r>
      <w:r>
        <w:rPr>
          <w:bCs/>
          <w:iCs/>
          <w:color w:val="000000" w:themeColor="text1"/>
          <w:shd w:val="clear" w:color="auto" w:fill="FFFFFF"/>
        </w:rPr>
        <w:t>CREATE a plan for a complex set of origami creatures or creations</w:t>
      </w:r>
      <w:r>
        <w:rPr>
          <w:bCs/>
          <w:iCs/>
          <w:color w:val="000000" w:themeColor="text1"/>
          <w:shd w:val="clear" w:color="auto" w:fill="FFFFFF"/>
        </w:rPr>
        <w:t xml:space="preserve"> – sketch. </w:t>
      </w:r>
    </w:p>
    <w:p w:rsidR="006B45E1" w:rsidRDefault="006B45E1" w:rsidP="006B45E1">
      <w:pPr>
        <w:rPr>
          <w:bCs/>
          <w:iCs/>
          <w:color w:val="000000" w:themeColor="text1"/>
          <w:shd w:val="clear" w:color="auto" w:fill="FFFFFF"/>
        </w:rPr>
      </w:pPr>
      <w:r>
        <w:rPr>
          <w:bCs/>
          <w:iCs/>
          <w:color w:val="000000" w:themeColor="text1"/>
          <w:shd w:val="clear" w:color="auto" w:fill="FFFFFF"/>
        </w:rPr>
        <w:t xml:space="preserve">STEP 3: EXPERIMENT with folding processes and learn the basics needed to complete your creation. </w:t>
      </w:r>
    </w:p>
    <w:p w:rsidR="00F02294" w:rsidRDefault="006B45E1" w:rsidP="00F02294">
      <w:pPr>
        <w:rPr>
          <w:bCs/>
          <w:iCs/>
          <w:color w:val="000000" w:themeColor="text1"/>
          <w:shd w:val="clear" w:color="auto" w:fill="FFFFFF"/>
        </w:rPr>
      </w:pPr>
      <w:bookmarkStart w:id="0" w:name="_GoBack"/>
      <w:bookmarkEnd w:id="0"/>
      <w:r>
        <w:rPr>
          <w:bCs/>
          <w:iCs/>
          <w:color w:val="000000" w:themeColor="text1"/>
          <w:shd w:val="clear" w:color="auto" w:fill="FFFFFF"/>
        </w:rPr>
        <w:t>STEP 4</w:t>
      </w:r>
      <w:r w:rsidR="00F02294">
        <w:rPr>
          <w:bCs/>
          <w:iCs/>
          <w:color w:val="000000" w:themeColor="text1"/>
          <w:shd w:val="clear" w:color="auto" w:fill="FFFFFF"/>
        </w:rPr>
        <w:t xml:space="preserve">: </w:t>
      </w:r>
      <w:r w:rsidR="00CE3197">
        <w:rPr>
          <w:bCs/>
          <w:iCs/>
          <w:color w:val="000000" w:themeColor="text1"/>
          <w:shd w:val="clear" w:color="auto" w:fill="FFFFFF"/>
        </w:rPr>
        <w:t xml:space="preserve"> </w:t>
      </w:r>
      <w:r w:rsidR="00F02294">
        <w:rPr>
          <w:bCs/>
          <w:iCs/>
          <w:color w:val="000000" w:themeColor="text1"/>
          <w:shd w:val="clear" w:color="auto" w:fill="FFFFFF"/>
        </w:rPr>
        <w:t xml:space="preserve">CREATE your PAPER SCULPTURE  </w:t>
      </w:r>
    </w:p>
    <w:p w:rsidR="00CE3197" w:rsidRDefault="00F02294" w:rsidP="00F02294">
      <w:pPr>
        <w:rPr>
          <w:bCs/>
          <w:iCs/>
          <w:color w:val="000000" w:themeColor="text1"/>
          <w:shd w:val="clear" w:color="auto" w:fill="FFFFFF"/>
        </w:rPr>
      </w:pPr>
      <w:r w:rsidRPr="00CE3197">
        <w:rPr>
          <w:bCs/>
          <w:iCs/>
          <w:color w:val="000000" w:themeColor="text1"/>
          <w:shd w:val="clear" w:color="auto" w:fill="FFFFFF"/>
        </w:rPr>
        <w:drawing>
          <wp:inline distT="0" distB="0" distL="0" distR="0" wp14:anchorId="4FFD7345" wp14:editId="493BED7D">
            <wp:extent cx="3905250" cy="2495550"/>
            <wp:effectExtent l="0" t="0" r="0" b="0"/>
            <wp:docPr id="5" name="Picture 5" descr="Image result for complex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mplex origam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0" cy="2495550"/>
                    </a:xfrm>
                    <a:prstGeom prst="rect">
                      <a:avLst/>
                    </a:prstGeom>
                    <a:noFill/>
                    <a:ln>
                      <a:noFill/>
                    </a:ln>
                  </pic:spPr>
                </pic:pic>
              </a:graphicData>
            </a:graphic>
          </wp:inline>
        </w:drawing>
      </w:r>
    </w:p>
    <w:p w:rsidR="00CE3197" w:rsidRDefault="006B45E1" w:rsidP="00CE3197">
      <w:pPr>
        <w:jc w:val="center"/>
        <w:rPr>
          <w:bCs/>
          <w:iCs/>
          <w:color w:val="000000" w:themeColor="text1"/>
          <w:shd w:val="clear" w:color="auto" w:fill="FFFFFF"/>
        </w:rPr>
      </w:pPr>
      <w:r>
        <w:rPr>
          <w:noProof/>
        </w:rPr>
        <w:lastRenderedPageBreak/>
        <w:drawing>
          <wp:inline distT="0" distB="0" distL="0" distR="0" wp14:anchorId="329C12F3" wp14:editId="4DA768E3">
            <wp:extent cx="5943600" cy="5943600"/>
            <wp:effectExtent l="0" t="0" r="0" b="0"/>
            <wp:docPr id="6" name="Picture 6" descr="Image result for complex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omplex orig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EE5B1A" w:rsidRPr="001D5431" w:rsidRDefault="00D82324">
      <w:pPr>
        <w:rPr>
          <w:color w:val="000000" w:themeColor="text1"/>
        </w:rPr>
      </w:pPr>
      <w:r w:rsidRPr="00D82324">
        <w:rPr>
          <w:color w:val="000000" w:themeColor="text1"/>
        </w:rPr>
        <w:lastRenderedPageBreak/>
        <w:drawing>
          <wp:inline distT="0" distB="0" distL="0" distR="0">
            <wp:extent cx="5943600" cy="8302752"/>
            <wp:effectExtent l="0" t="0" r="0" b="3175"/>
            <wp:docPr id="9" name="Picture 9" descr="Image result for complex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mplex origam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302752"/>
                    </a:xfrm>
                    <a:prstGeom prst="rect">
                      <a:avLst/>
                    </a:prstGeom>
                    <a:noFill/>
                    <a:ln>
                      <a:noFill/>
                    </a:ln>
                  </pic:spPr>
                </pic:pic>
              </a:graphicData>
            </a:graphic>
          </wp:inline>
        </w:drawing>
      </w:r>
    </w:p>
    <w:sectPr w:rsidR="00EE5B1A" w:rsidRPr="001D5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E339E"/>
    <w:multiLevelType w:val="hybridMultilevel"/>
    <w:tmpl w:val="EE7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31"/>
    <w:rsid w:val="001D5431"/>
    <w:rsid w:val="00670BBC"/>
    <w:rsid w:val="006B45E1"/>
    <w:rsid w:val="00A9736B"/>
    <w:rsid w:val="00CE3197"/>
    <w:rsid w:val="00D82324"/>
    <w:rsid w:val="00F0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698"/>
  <w15:chartTrackingRefBased/>
  <w15:docId w15:val="{8A1BE3A8-2CAD-46A9-A5DC-7758A53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D54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5431"/>
  </w:style>
  <w:style w:type="character" w:customStyle="1" w:styleId="Heading2Char">
    <w:name w:val="Heading 2 Char"/>
    <w:basedOn w:val="DefaultParagraphFont"/>
    <w:link w:val="Heading2"/>
    <w:uiPriority w:val="9"/>
    <w:semiHidden/>
    <w:rsid w:val="001D543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D5431"/>
    <w:rPr>
      <w:color w:val="0563C1" w:themeColor="hyperlink"/>
      <w:u w:val="single"/>
    </w:rPr>
  </w:style>
  <w:style w:type="paragraph" w:styleId="ListParagraph">
    <w:name w:val="List Paragraph"/>
    <w:basedOn w:val="Normal"/>
    <w:uiPriority w:val="34"/>
    <w:qFormat/>
    <w:rsid w:val="00F02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ricjoisel.com/Site/home.html" TargetMode="External"/><Relationship Id="rId11" Type="http://schemas.openxmlformats.org/officeDocument/2006/relationships/hyperlink" Target="https://www.grupoetor.org/lovely-complex-origami-instructions/folding-instructions-origamiyoda-complex-origami-instructions-advanced-origami-instruction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Lamb</dc:creator>
  <cp:keywords/>
  <dc:description/>
  <cp:lastModifiedBy>Desiree Lamb</cp:lastModifiedBy>
  <cp:revision>1</cp:revision>
  <dcterms:created xsi:type="dcterms:W3CDTF">2017-05-16T14:43:00Z</dcterms:created>
  <dcterms:modified xsi:type="dcterms:W3CDTF">2017-05-16T15:27:00Z</dcterms:modified>
</cp:coreProperties>
</file>