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C812E" w14:textId="7D243FCA" w:rsidR="00013AA7" w:rsidRPr="009A2749" w:rsidRDefault="0016258B" w:rsidP="009A2749">
      <w:pPr>
        <w:pStyle w:val="Title"/>
        <w:rPr>
          <w:sz w:val="50"/>
          <w:szCs w:val="50"/>
        </w:rPr>
      </w:pPr>
      <w:bookmarkStart w:id="0" w:name="_GoBack"/>
      <w:bookmarkEnd w:id="0"/>
      <w:r w:rsidRPr="009A2749">
        <w:rPr>
          <w:sz w:val="50"/>
          <w:szCs w:val="50"/>
        </w:rPr>
        <w:t>Engl</w:t>
      </w:r>
      <w:r w:rsidR="004F7CB8" w:rsidRPr="009A2749">
        <w:rPr>
          <w:sz w:val="50"/>
          <w:szCs w:val="50"/>
        </w:rPr>
        <w:t xml:space="preserve">ish Language Arts </w:t>
      </w:r>
      <w:r w:rsidR="00816369">
        <w:rPr>
          <w:sz w:val="50"/>
          <w:szCs w:val="50"/>
        </w:rPr>
        <w:t xml:space="preserve">10: </w:t>
      </w:r>
      <w:r w:rsidR="009624DF">
        <w:rPr>
          <w:sz w:val="50"/>
          <w:szCs w:val="50"/>
        </w:rPr>
        <w:t>Analytical Essay</w:t>
      </w:r>
    </w:p>
    <w:p w14:paraId="22648573" w14:textId="77777777" w:rsidR="0016258B" w:rsidRDefault="0016258B" w:rsidP="0016258B">
      <w:pPr>
        <w:pStyle w:val="NoSpacing"/>
        <w:rPr>
          <w:sz w:val="24"/>
        </w:rPr>
      </w:pPr>
    </w:p>
    <w:p w14:paraId="01E210D3" w14:textId="7B4CAFF7" w:rsidR="00E27088" w:rsidRDefault="00E27088" w:rsidP="00ED22FD">
      <w:pPr>
        <w:pStyle w:val="NoSpacing"/>
        <w:jc w:val="right"/>
        <w:rPr>
          <w:sz w:val="24"/>
        </w:rPr>
      </w:pPr>
      <w:r>
        <w:rPr>
          <w:sz w:val="24"/>
        </w:rPr>
        <w:t>S</w:t>
      </w:r>
      <w:r w:rsidR="0016258B">
        <w:rPr>
          <w:sz w:val="24"/>
        </w:rPr>
        <w:t>tudent: _______________________________</w:t>
      </w:r>
    </w:p>
    <w:p w14:paraId="1FB46346" w14:textId="77777777" w:rsidR="0063594C" w:rsidRDefault="0063594C" w:rsidP="00E27088">
      <w:pPr>
        <w:pStyle w:val="NoSpacing"/>
        <w:jc w:val="right"/>
        <w:rPr>
          <w:sz w:val="24"/>
        </w:rPr>
      </w:pPr>
    </w:p>
    <w:p w14:paraId="5537E123" w14:textId="48079B47" w:rsidR="0063594C" w:rsidRPr="009A2749" w:rsidRDefault="00E27088" w:rsidP="009A2749">
      <w:pPr>
        <w:pStyle w:val="NoSpacing"/>
        <w:jc w:val="right"/>
        <w:rPr>
          <w:sz w:val="24"/>
        </w:rPr>
      </w:pPr>
      <w:r>
        <w:rPr>
          <w:sz w:val="24"/>
        </w:rPr>
        <w:t>Date: __________________________</w:t>
      </w:r>
    </w:p>
    <w:p w14:paraId="5FF9D403" w14:textId="28183124" w:rsidR="00844784" w:rsidRDefault="00E27088" w:rsidP="00426681">
      <w:pPr>
        <w:pStyle w:val="Heading1"/>
        <w:rPr>
          <w:sz w:val="24"/>
        </w:rPr>
      </w:pPr>
      <w:r>
        <w:t>Overview</w:t>
      </w:r>
    </w:p>
    <w:p w14:paraId="1DE03205" w14:textId="43FD10FE" w:rsidR="000A3A5E" w:rsidRPr="00EB6D42" w:rsidRDefault="00EB6D42" w:rsidP="00EB6D42">
      <w:pPr>
        <w:pStyle w:val="NoSpacing"/>
        <w:rPr>
          <w:sz w:val="24"/>
        </w:rPr>
      </w:pPr>
      <w:r>
        <w:rPr>
          <w:sz w:val="24"/>
        </w:rPr>
        <w:t xml:space="preserve">Discuss </w:t>
      </w:r>
      <w:r w:rsidRPr="00EB6D42">
        <w:rPr>
          <w:sz w:val="24"/>
        </w:rPr>
        <w:t xml:space="preserve">the idea(s) developed by the text creator in your chosen text about </w:t>
      </w:r>
      <w:r w:rsidRPr="00EB6D42">
        <w:rPr>
          <w:b/>
          <w:bCs/>
          <w:sz w:val="24"/>
          <w:u w:val="single"/>
        </w:rPr>
        <w:t>the nature of motivations that direct an individual’s course of action</w:t>
      </w:r>
      <w:r>
        <w:rPr>
          <w:b/>
          <w:bCs/>
          <w:sz w:val="24"/>
          <w:u w:val="single"/>
        </w:rPr>
        <w:t>.</w:t>
      </w:r>
      <w:r>
        <w:rPr>
          <w:sz w:val="24"/>
        </w:rPr>
        <w:t xml:space="preserve"> Is Ulysses heroic or selfish?</w:t>
      </w:r>
    </w:p>
    <w:p w14:paraId="24A9B289" w14:textId="1D32F608" w:rsidR="00EB6D42" w:rsidRDefault="00EB6D42" w:rsidP="00EB6D42">
      <w:pPr>
        <w:pStyle w:val="NoSpacing"/>
        <w:rPr>
          <w:sz w:val="24"/>
        </w:rPr>
      </w:pPr>
    </w:p>
    <w:p w14:paraId="3B2B1F46" w14:textId="55373ADE" w:rsidR="00D97C08" w:rsidRDefault="00EB6D42" w:rsidP="00EB6D42">
      <w:pPr>
        <w:pStyle w:val="NoSpacing"/>
        <w:rPr>
          <w:sz w:val="24"/>
        </w:rPr>
      </w:pPr>
      <w:r>
        <w:rPr>
          <w:sz w:val="24"/>
        </w:rPr>
        <w:t>S</w:t>
      </w:r>
      <w:r w:rsidRPr="009624DF">
        <w:rPr>
          <w:sz w:val="24"/>
        </w:rPr>
        <w:t>uggested word count range is 800–1600 word</w:t>
      </w:r>
      <w:r>
        <w:rPr>
          <w:sz w:val="24"/>
        </w:rPr>
        <w:t xml:space="preserve">. MLA format. </w:t>
      </w:r>
    </w:p>
    <w:p w14:paraId="42DA3429" w14:textId="77777777" w:rsidR="00D97C08" w:rsidRPr="00781DFE" w:rsidRDefault="00D97C08" w:rsidP="00EB6D42">
      <w:pPr>
        <w:pStyle w:val="NoSpacing"/>
        <w:rPr>
          <w:sz w:val="24"/>
        </w:rPr>
      </w:pPr>
    </w:p>
    <w:p w14:paraId="5D195FB6" w14:textId="53BB6AC5" w:rsidR="00A602FE" w:rsidRDefault="00E67E7E" w:rsidP="00A602FE">
      <w:pPr>
        <w:pStyle w:val="Heading1"/>
      </w:pPr>
      <w:r>
        <w:t>Details</w:t>
      </w:r>
    </w:p>
    <w:p w14:paraId="39FAF466" w14:textId="77777777" w:rsidR="00EB6D42" w:rsidRDefault="009624DF" w:rsidP="00EB6D42">
      <w:pPr>
        <w:pStyle w:val="NoSpacing"/>
        <w:numPr>
          <w:ilvl w:val="0"/>
          <w:numId w:val="22"/>
        </w:numPr>
        <w:rPr>
          <w:sz w:val="24"/>
        </w:rPr>
      </w:pPr>
      <w:r w:rsidRPr="009624DF">
        <w:rPr>
          <w:sz w:val="24"/>
        </w:rPr>
        <w:t>You are expected to write about how the assigned topic</w:t>
      </w:r>
      <w:r w:rsidR="00EB6D42">
        <w:rPr>
          <w:sz w:val="24"/>
        </w:rPr>
        <w:t xml:space="preserve"> </w:t>
      </w:r>
      <w:r w:rsidRPr="009624DF">
        <w:rPr>
          <w:sz w:val="24"/>
        </w:rPr>
        <w:t xml:space="preserve">is reflected in the ideas developed by the text creator. </w:t>
      </w:r>
    </w:p>
    <w:p w14:paraId="77EC2485" w14:textId="77777777" w:rsidR="00EB6D42" w:rsidRDefault="00EB6D42" w:rsidP="009624DF">
      <w:pPr>
        <w:pStyle w:val="NoSpacing"/>
        <w:rPr>
          <w:sz w:val="24"/>
        </w:rPr>
      </w:pPr>
    </w:p>
    <w:p w14:paraId="7055DA0F" w14:textId="77777777" w:rsidR="00EB6D42" w:rsidRDefault="009624DF" w:rsidP="00EB6D42">
      <w:pPr>
        <w:pStyle w:val="NoSpacing"/>
        <w:numPr>
          <w:ilvl w:val="0"/>
          <w:numId w:val="22"/>
        </w:numPr>
        <w:rPr>
          <w:sz w:val="24"/>
        </w:rPr>
      </w:pPr>
      <w:r w:rsidRPr="009624DF">
        <w:rPr>
          <w:sz w:val="24"/>
        </w:rPr>
        <w:t>You are expected to write a thoughtful,</w:t>
      </w:r>
      <w:r w:rsidR="00EB6D42">
        <w:rPr>
          <w:sz w:val="24"/>
        </w:rPr>
        <w:t xml:space="preserve"> </w:t>
      </w:r>
      <w:r w:rsidRPr="009624DF">
        <w:rPr>
          <w:sz w:val="24"/>
        </w:rPr>
        <w:t>well-developed composition in which you synthesize your thinking about both the assigned topic</w:t>
      </w:r>
      <w:r w:rsidR="00EB6D42">
        <w:rPr>
          <w:sz w:val="24"/>
        </w:rPr>
        <w:t xml:space="preserve"> </w:t>
      </w:r>
      <w:r w:rsidRPr="009624DF">
        <w:rPr>
          <w:sz w:val="24"/>
        </w:rPr>
        <w:t xml:space="preserve">and your interpretation of your chosen text. </w:t>
      </w:r>
    </w:p>
    <w:p w14:paraId="6C69FC2C" w14:textId="77777777" w:rsidR="00EB6D42" w:rsidRDefault="00EB6D42" w:rsidP="009624DF">
      <w:pPr>
        <w:pStyle w:val="NoSpacing"/>
        <w:rPr>
          <w:sz w:val="24"/>
        </w:rPr>
      </w:pPr>
    </w:p>
    <w:p w14:paraId="49CB26C2" w14:textId="21E3B683" w:rsidR="009624DF" w:rsidRDefault="009624DF" w:rsidP="00EB6D42">
      <w:pPr>
        <w:pStyle w:val="NoSpacing"/>
        <w:numPr>
          <w:ilvl w:val="0"/>
          <w:numId w:val="22"/>
        </w:numPr>
        <w:rPr>
          <w:sz w:val="24"/>
        </w:rPr>
      </w:pPr>
      <w:r w:rsidRPr="009624DF">
        <w:rPr>
          <w:sz w:val="24"/>
        </w:rPr>
        <w:t>Your composition will be assessed on the basis of</w:t>
      </w:r>
      <w:r w:rsidR="00EB6D42">
        <w:rPr>
          <w:sz w:val="24"/>
        </w:rPr>
        <w:t xml:space="preserve"> </w:t>
      </w:r>
      <w:r w:rsidRPr="009624DF">
        <w:rPr>
          <w:sz w:val="24"/>
        </w:rPr>
        <w:t>your ability to express your understanding of the literary text, to relate that understanding of the</w:t>
      </w:r>
      <w:r w:rsidR="00EB6D42">
        <w:rPr>
          <w:sz w:val="24"/>
        </w:rPr>
        <w:t xml:space="preserve"> </w:t>
      </w:r>
      <w:r w:rsidRPr="009624DF">
        <w:rPr>
          <w:sz w:val="24"/>
        </w:rPr>
        <w:t xml:space="preserve">text to the assigned topic, </w:t>
      </w:r>
      <w:r w:rsidR="00EB6D42">
        <w:rPr>
          <w:sz w:val="24"/>
        </w:rPr>
        <w:t>a</w:t>
      </w:r>
      <w:r w:rsidRPr="009624DF">
        <w:rPr>
          <w:sz w:val="24"/>
        </w:rPr>
        <w:t>nd to support your ideas with evidence from your chosen text.</w:t>
      </w:r>
      <w:r w:rsidR="00EB6D42">
        <w:rPr>
          <w:sz w:val="24"/>
        </w:rPr>
        <w:t xml:space="preserve"> </w:t>
      </w:r>
      <w:r w:rsidRPr="009624DF">
        <w:rPr>
          <w:sz w:val="24"/>
        </w:rPr>
        <w:t>You must be able to provide sufficient significant and relevant</w:t>
      </w:r>
      <w:r w:rsidR="00EB6D42">
        <w:rPr>
          <w:sz w:val="24"/>
        </w:rPr>
        <w:t xml:space="preserve"> </w:t>
      </w:r>
      <w:r w:rsidRPr="009624DF">
        <w:rPr>
          <w:sz w:val="24"/>
        </w:rPr>
        <w:t>supporting evidence from your chosen text to illustrate your ideas logically and persuasively.</w:t>
      </w:r>
    </w:p>
    <w:p w14:paraId="37DD91A3" w14:textId="77777777" w:rsidR="00EB6D42" w:rsidRPr="009624DF" w:rsidRDefault="00EB6D42" w:rsidP="009624DF">
      <w:pPr>
        <w:pStyle w:val="NoSpacing"/>
        <w:rPr>
          <w:sz w:val="24"/>
        </w:rPr>
      </w:pPr>
    </w:p>
    <w:p w14:paraId="5ED0029D" w14:textId="1705707A" w:rsidR="009624DF" w:rsidRPr="00EB6D42" w:rsidRDefault="009624DF" w:rsidP="00A079EA">
      <w:pPr>
        <w:pStyle w:val="NoSpacing"/>
        <w:numPr>
          <w:ilvl w:val="0"/>
          <w:numId w:val="22"/>
        </w:numPr>
        <w:rPr>
          <w:sz w:val="24"/>
        </w:rPr>
      </w:pPr>
      <w:r w:rsidRPr="00EB6D42">
        <w:rPr>
          <w:sz w:val="24"/>
        </w:rPr>
        <w:t>Your discussion must demonstrate the depth of your understanding of the literature as well as</w:t>
      </w:r>
      <w:r w:rsidR="00EB6D42">
        <w:rPr>
          <w:sz w:val="24"/>
        </w:rPr>
        <w:t xml:space="preserve"> </w:t>
      </w:r>
      <w:r w:rsidRPr="00EB6D42">
        <w:rPr>
          <w:sz w:val="24"/>
        </w:rPr>
        <w:t>your response to it.</w:t>
      </w:r>
    </w:p>
    <w:p w14:paraId="1F8F359D" w14:textId="77777777" w:rsidR="00EB6D42" w:rsidRDefault="00EB6D42" w:rsidP="009624DF">
      <w:pPr>
        <w:pStyle w:val="NoSpacing"/>
        <w:rPr>
          <w:sz w:val="24"/>
        </w:rPr>
      </w:pPr>
    </w:p>
    <w:p w14:paraId="68625520" w14:textId="7FE526F0" w:rsidR="00EB6D42" w:rsidRPr="00EB6D42" w:rsidRDefault="009624DF" w:rsidP="003666FD">
      <w:pPr>
        <w:pStyle w:val="NoSpacing"/>
        <w:numPr>
          <w:ilvl w:val="0"/>
          <w:numId w:val="22"/>
        </w:numPr>
        <w:rPr>
          <w:sz w:val="24"/>
        </w:rPr>
      </w:pPr>
      <w:r w:rsidRPr="00EB6D42">
        <w:rPr>
          <w:sz w:val="24"/>
        </w:rPr>
        <w:t>When planning, carefully consider your controlling idea or how you will create a strong unifying</w:t>
      </w:r>
      <w:r w:rsidR="00EB6D42" w:rsidRPr="00EB6D42">
        <w:rPr>
          <w:sz w:val="24"/>
        </w:rPr>
        <w:t xml:space="preserve"> </w:t>
      </w:r>
      <w:r w:rsidRPr="00EB6D42">
        <w:rPr>
          <w:sz w:val="24"/>
        </w:rPr>
        <w:t>effect in your response. Develop your ideas in a manner that will effectively communicate</w:t>
      </w:r>
      <w:r w:rsidR="00EB6D42">
        <w:rPr>
          <w:sz w:val="24"/>
        </w:rPr>
        <w:t xml:space="preserve"> </w:t>
      </w:r>
      <w:r w:rsidRPr="00EB6D42">
        <w:rPr>
          <w:sz w:val="24"/>
        </w:rPr>
        <w:t>your literary interpretation and understanding to the reader.</w:t>
      </w:r>
    </w:p>
    <w:p w14:paraId="0AD853EE" w14:textId="77777777" w:rsidR="00EB6D42" w:rsidRDefault="00EB6D42" w:rsidP="009624DF">
      <w:pPr>
        <w:pStyle w:val="NoSpacing"/>
        <w:rPr>
          <w:sz w:val="24"/>
        </w:rPr>
      </w:pPr>
    </w:p>
    <w:p w14:paraId="3E1F2D8F" w14:textId="1C32A051" w:rsidR="00EB6D42" w:rsidRDefault="009624DF" w:rsidP="00D97C08">
      <w:pPr>
        <w:pStyle w:val="NoSpacing"/>
        <w:numPr>
          <w:ilvl w:val="0"/>
          <w:numId w:val="22"/>
        </w:numPr>
        <w:rPr>
          <w:sz w:val="24"/>
        </w:rPr>
      </w:pPr>
      <w:r w:rsidRPr="00EB6D42">
        <w:rPr>
          <w:sz w:val="24"/>
        </w:rPr>
        <w:t>Your supporting evidence must</w:t>
      </w:r>
      <w:r w:rsidR="00EB6D42" w:rsidRPr="00EB6D42">
        <w:rPr>
          <w:sz w:val="24"/>
        </w:rPr>
        <w:t xml:space="preserve"> </w:t>
      </w:r>
      <w:r w:rsidRPr="00EB6D42">
        <w:rPr>
          <w:sz w:val="24"/>
        </w:rPr>
        <w:t>relate clearly to the topic and support your literary interpretation.</w:t>
      </w:r>
      <w:r w:rsidR="00EB6D42" w:rsidRPr="00EB6D42">
        <w:rPr>
          <w:sz w:val="24"/>
        </w:rPr>
        <w:t xml:space="preserve"> </w:t>
      </w:r>
      <w:r w:rsidRPr="00EB6D42">
        <w:rPr>
          <w:sz w:val="24"/>
        </w:rPr>
        <w:t>Do not merely retell the sequence of events in</w:t>
      </w:r>
      <w:r w:rsidRPr="00D97C08">
        <w:rPr>
          <w:sz w:val="24"/>
        </w:rPr>
        <w:t xml:space="preserve"> the text. Show that you have deliberately</w:t>
      </w:r>
      <w:r w:rsidR="00EB6D42" w:rsidRPr="00D97C08">
        <w:rPr>
          <w:sz w:val="24"/>
        </w:rPr>
        <w:t xml:space="preserve"> c</w:t>
      </w:r>
      <w:r w:rsidRPr="00D97C08">
        <w:rPr>
          <w:sz w:val="24"/>
        </w:rPr>
        <w:t xml:space="preserve">hosen support to reinforce your ideas. </w:t>
      </w:r>
    </w:p>
    <w:p w14:paraId="09205357" w14:textId="77777777" w:rsidR="00D97C08" w:rsidRDefault="00D97C08" w:rsidP="00D97C08">
      <w:pPr>
        <w:pStyle w:val="ListParagraph"/>
        <w:rPr>
          <w:sz w:val="24"/>
        </w:rPr>
      </w:pPr>
    </w:p>
    <w:p w14:paraId="5D3D061C" w14:textId="77777777" w:rsidR="00D97C08" w:rsidRPr="00D97C08" w:rsidRDefault="00D97C08" w:rsidP="00D97C08">
      <w:pPr>
        <w:pStyle w:val="NoSpacing"/>
        <w:ind w:left="720"/>
        <w:rPr>
          <w:sz w:val="24"/>
        </w:rPr>
      </w:pPr>
    </w:p>
    <w:p w14:paraId="656D3909" w14:textId="5411866F" w:rsidR="00D317B3" w:rsidRDefault="00EB6D42" w:rsidP="00D317B3">
      <w:pPr>
        <w:pStyle w:val="Heading1"/>
      </w:pPr>
      <w:r>
        <w:t>Due: October 22, 2019</w:t>
      </w:r>
    </w:p>
    <w:p w14:paraId="00734520" w14:textId="0F6ADB69" w:rsidR="009624DF" w:rsidRDefault="009624DF" w:rsidP="00EB6D42">
      <w:pPr>
        <w:pStyle w:val="NoSpacing"/>
        <w:rPr>
          <w:sz w:val="24"/>
        </w:rPr>
      </w:pPr>
    </w:p>
    <w:p w14:paraId="24D613D5" w14:textId="77777777" w:rsidR="00D97C08" w:rsidRDefault="00D97C08" w:rsidP="0070680A">
      <w:pPr>
        <w:pStyle w:val="Heading1"/>
      </w:pPr>
    </w:p>
    <w:p w14:paraId="371CFB14" w14:textId="480FE522" w:rsidR="000A3976" w:rsidRDefault="00D317B3" w:rsidP="0070680A">
      <w:pPr>
        <w:pStyle w:val="Heading1"/>
      </w:pPr>
      <w:r>
        <w:t xml:space="preserve">Initial Planning </w:t>
      </w:r>
    </w:p>
    <w:p w14:paraId="688C65E1" w14:textId="77777777" w:rsidR="00D97C08" w:rsidRDefault="00D97C08" w:rsidP="00D97C08">
      <w:pPr>
        <w:rPr>
          <w:sz w:val="22"/>
          <w:szCs w:val="22"/>
        </w:rPr>
      </w:pPr>
      <w:r>
        <w:rPr>
          <w:sz w:val="22"/>
          <w:szCs w:val="22"/>
        </w:rPr>
        <w:t>My focus:</w:t>
      </w:r>
    </w:p>
    <w:p w14:paraId="7F14BA44" w14:textId="77777777" w:rsidR="00D97C08" w:rsidRDefault="00D97C08" w:rsidP="009624DF">
      <w:pPr>
        <w:rPr>
          <w:sz w:val="22"/>
          <w:szCs w:val="22"/>
        </w:rPr>
      </w:pPr>
    </w:p>
    <w:p w14:paraId="3EE9894E" w14:textId="77777777" w:rsidR="00D97C08" w:rsidRDefault="00D97C08" w:rsidP="009624DF">
      <w:pPr>
        <w:rPr>
          <w:sz w:val="22"/>
          <w:szCs w:val="22"/>
        </w:rPr>
      </w:pPr>
    </w:p>
    <w:p w14:paraId="1B96FE92" w14:textId="77777777" w:rsidR="00D97C08" w:rsidRDefault="00D97C08" w:rsidP="009624DF">
      <w:pPr>
        <w:rPr>
          <w:sz w:val="22"/>
          <w:szCs w:val="22"/>
        </w:rPr>
      </w:pPr>
    </w:p>
    <w:p w14:paraId="5199421A" w14:textId="0C11DBD8" w:rsidR="009624DF" w:rsidRDefault="00AE3AC6" w:rsidP="009624DF">
      <w:pPr>
        <w:rPr>
          <w:sz w:val="22"/>
          <w:szCs w:val="22"/>
        </w:rPr>
      </w:pPr>
      <w:r>
        <w:rPr>
          <w:sz w:val="22"/>
          <w:szCs w:val="22"/>
        </w:rPr>
        <w:t>Thesis:</w:t>
      </w:r>
    </w:p>
    <w:p w14:paraId="44481BF1" w14:textId="203C9008" w:rsidR="00AE3AC6" w:rsidRDefault="00AE3AC6" w:rsidP="009624DF">
      <w:pPr>
        <w:rPr>
          <w:sz w:val="22"/>
          <w:szCs w:val="22"/>
        </w:rPr>
      </w:pPr>
    </w:p>
    <w:p w14:paraId="4E6E4152" w14:textId="390972BE" w:rsidR="00D97C08" w:rsidRDefault="00D97C08" w:rsidP="009624DF">
      <w:pPr>
        <w:rPr>
          <w:sz w:val="22"/>
          <w:szCs w:val="22"/>
        </w:rPr>
      </w:pPr>
    </w:p>
    <w:p w14:paraId="3A83AE7A" w14:textId="77777777" w:rsidR="00D97C08" w:rsidRDefault="00D97C08" w:rsidP="009624DF">
      <w:pPr>
        <w:rPr>
          <w:sz w:val="22"/>
          <w:szCs w:val="22"/>
        </w:rPr>
      </w:pPr>
    </w:p>
    <w:p w14:paraId="3DAE80EA" w14:textId="6A946D8B" w:rsidR="00AE3AC6" w:rsidRDefault="00AE3AC6" w:rsidP="009624DF">
      <w:pPr>
        <w:rPr>
          <w:sz w:val="22"/>
          <w:szCs w:val="22"/>
        </w:rPr>
      </w:pPr>
    </w:p>
    <w:p w14:paraId="5B3B53D9" w14:textId="5B498A8B" w:rsidR="00AE3AC6" w:rsidRDefault="00AE3AC6" w:rsidP="009624DF">
      <w:pPr>
        <w:rPr>
          <w:sz w:val="22"/>
          <w:szCs w:val="22"/>
        </w:rPr>
      </w:pPr>
      <w:r>
        <w:rPr>
          <w:sz w:val="22"/>
          <w:szCs w:val="22"/>
        </w:rPr>
        <w:t>Main support 1 (with evidence):</w:t>
      </w:r>
    </w:p>
    <w:p w14:paraId="501272B7" w14:textId="2F54EAA3" w:rsidR="00AE3AC6" w:rsidRDefault="00AE3AC6" w:rsidP="009624DF">
      <w:pPr>
        <w:rPr>
          <w:sz w:val="22"/>
          <w:szCs w:val="22"/>
        </w:rPr>
      </w:pPr>
    </w:p>
    <w:p w14:paraId="67BA3785" w14:textId="77777777" w:rsidR="00AE3AC6" w:rsidRDefault="00AE3AC6" w:rsidP="009624DF">
      <w:pPr>
        <w:rPr>
          <w:sz w:val="22"/>
          <w:szCs w:val="22"/>
        </w:rPr>
      </w:pPr>
    </w:p>
    <w:p w14:paraId="7FE632E3" w14:textId="3D3B1E7C" w:rsidR="00AE3AC6" w:rsidRDefault="00AE3AC6" w:rsidP="009624DF">
      <w:pPr>
        <w:rPr>
          <w:sz w:val="22"/>
          <w:szCs w:val="22"/>
        </w:rPr>
      </w:pPr>
    </w:p>
    <w:p w14:paraId="200D43CE" w14:textId="3FBADFF9" w:rsidR="00AE3AC6" w:rsidRDefault="00AE3AC6" w:rsidP="009624DF">
      <w:pPr>
        <w:rPr>
          <w:sz w:val="22"/>
          <w:szCs w:val="22"/>
        </w:rPr>
      </w:pPr>
    </w:p>
    <w:p w14:paraId="7F2F37A2" w14:textId="77777777" w:rsidR="00D97C08" w:rsidRDefault="00D97C08" w:rsidP="009624DF">
      <w:pPr>
        <w:rPr>
          <w:sz w:val="22"/>
          <w:szCs w:val="22"/>
        </w:rPr>
      </w:pPr>
    </w:p>
    <w:p w14:paraId="659E7B08" w14:textId="0BE2CDCE" w:rsidR="00AE3AC6" w:rsidRDefault="00AE3AC6" w:rsidP="009624DF">
      <w:pPr>
        <w:rPr>
          <w:sz w:val="22"/>
          <w:szCs w:val="22"/>
        </w:rPr>
      </w:pPr>
    </w:p>
    <w:p w14:paraId="5AB404CE" w14:textId="2BDAE7DE" w:rsidR="009624DF" w:rsidRDefault="00AE3AC6" w:rsidP="009624DF">
      <w:pPr>
        <w:rPr>
          <w:sz w:val="22"/>
          <w:szCs w:val="22"/>
        </w:rPr>
      </w:pPr>
      <w:r>
        <w:rPr>
          <w:sz w:val="22"/>
          <w:szCs w:val="22"/>
        </w:rPr>
        <w:t>Main support 2 (with evidence):</w:t>
      </w:r>
    </w:p>
    <w:p w14:paraId="07FDED8B" w14:textId="338EA252" w:rsidR="00AE3AC6" w:rsidRDefault="00AE3AC6" w:rsidP="009624DF">
      <w:pPr>
        <w:rPr>
          <w:sz w:val="22"/>
          <w:szCs w:val="22"/>
        </w:rPr>
      </w:pPr>
    </w:p>
    <w:p w14:paraId="01F5FFCE" w14:textId="55633769" w:rsidR="00AE3AC6" w:rsidRDefault="00AE3AC6" w:rsidP="009624DF">
      <w:pPr>
        <w:rPr>
          <w:sz w:val="22"/>
          <w:szCs w:val="22"/>
        </w:rPr>
      </w:pPr>
    </w:p>
    <w:p w14:paraId="5A518C1D" w14:textId="51763C6F" w:rsidR="00AE3AC6" w:rsidRDefault="00AE3AC6" w:rsidP="009624DF">
      <w:pPr>
        <w:rPr>
          <w:sz w:val="22"/>
          <w:szCs w:val="22"/>
        </w:rPr>
      </w:pPr>
    </w:p>
    <w:p w14:paraId="3FF94E75" w14:textId="77777777" w:rsidR="00D97C08" w:rsidRDefault="00D97C08" w:rsidP="009624DF">
      <w:pPr>
        <w:rPr>
          <w:sz w:val="22"/>
          <w:szCs w:val="22"/>
        </w:rPr>
      </w:pPr>
    </w:p>
    <w:p w14:paraId="2D30AF1E" w14:textId="77777777" w:rsidR="00D97C08" w:rsidRDefault="00D97C08" w:rsidP="009624DF">
      <w:pPr>
        <w:rPr>
          <w:sz w:val="22"/>
          <w:szCs w:val="22"/>
        </w:rPr>
      </w:pPr>
    </w:p>
    <w:p w14:paraId="137F0424" w14:textId="0ACE8FC8" w:rsidR="00AE3AC6" w:rsidRDefault="00AE3AC6" w:rsidP="009624DF">
      <w:pPr>
        <w:rPr>
          <w:sz w:val="22"/>
          <w:szCs w:val="22"/>
        </w:rPr>
      </w:pPr>
    </w:p>
    <w:p w14:paraId="78E06317" w14:textId="1F0247C1" w:rsidR="00AE3AC6" w:rsidRDefault="00AE3AC6" w:rsidP="009624DF">
      <w:pPr>
        <w:rPr>
          <w:sz w:val="22"/>
          <w:szCs w:val="22"/>
        </w:rPr>
      </w:pPr>
      <w:r>
        <w:rPr>
          <w:sz w:val="22"/>
          <w:szCs w:val="22"/>
        </w:rPr>
        <w:t>Main support 3 (with evidence):</w:t>
      </w:r>
    </w:p>
    <w:p w14:paraId="35876B90" w14:textId="273652D9" w:rsidR="00AE3AC6" w:rsidRDefault="00AE3AC6" w:rsidP="009624DF">
      <w:pPr>
        <w:rPr>
          <w:sz w:val="22"/>
          <w:szCs w:val="22"/>
        </w:rPr>
      </w:pPr>
    </w:p>
    <w:p w14:paraId="6A151902" w14:textId="466D5B2F" w:rsidR="00AE3AC6" w:rsidRDefault="00AE3AC6" w:rsidP="009624DF">
      <w:pPr>
        <w:rPr>
          <w:sz w:val="22"/>
          <w:szCs w:val="22"/>
        </w:rPr>
      </w:pPr>
    </w:p>
    <w:p w14:paraId="6C5004C5" w14:textId="5DEF0C64" w:rsidR="00AE3AC6" w:rsidRDefault="00AE3AC6" w:rsidP="009624DF">
      <w:pPr>
        <w:rPr>
          <w:sz w:val="22"/>
          <w:szCs w:val="22"/>
        </w:rPr>
      </w:pPr>
    </w:p>
    <w:p w14:paraId="36BB3CF5" w14:textId="481E5AAB" w:rsidR="00D97C08" w:rsidRDefault="00D97C08" w:rsidP="009624DF">
      <w:pPr>
        <w:rPr>
          <w:sz w:val="22"/>
          <w:szCs w:val="22"/>
        </w:rPr>
      </w:pPr>
    </w:p>
    <w:p w14:paraId="4F893FE4" w14:textId="77777777" w:rsidR="00D97C08" w:rsidRDefault="00D97C08" w:rsidP="009624DF">
      <w:pPr>
        <w:rPr>
          <w:sz w:val="22"/>
          <w:szCs w:val="22"/>
        </w:rPr>
      </w:pPr>
    </w:p>
    <w:p w14:paraId="6127E313" w14:textId="15E6F87E" w:rsidR="00AE3AC6" w:rsidRDefault="00AE3AC6" w:rsidP="009624DF">
      <w:pPr>
        <w:rPr>
          <w:sz w:val="22"/>
          <w:szCs w:val="22"/>
        </w:rPr>
      </w:pPr>
    </w:p>
    <w:p w14:paraId="1AFF7DEC" w14:textId="77777777" w:rsidR="00D97C08" w:rsidRPr="009624DF" w:rsidRDefault="00D97C08" w:rsidP="009624DF">
      <w:pPr>
        <w:rPr>
          <w:sz w:val="22"/>
          <w:szCs w:val="22"/>
        </w:rPr>
      </w:pPr>
    </w:p>
    <w:sectPr w:rsidR="00D97C08" w:rsidRPr="009624DF" w:rsidSect="009F52A1">
      <w:footerReference w:type="default" r:id="rId10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51CA8" w14:textId="77777777" w:rsidR="007E0B43" w:rsidRDefault="007E0B43" w:rsidP="00184B97">
      <w:pPr>
        <w:spacing w:after="0" w:line="240" w:lineRule="auto"/>
      </w:pPr>
      <w:r>
        <w:separator/>
      </w:r>
    </w:p>
  </w:endnote>
  <w:endnote w:type="continuationSeparator" w:id="0">
    <w:p w14:paraId="5B34829E" w14:textId="77777777" w:rsidR="007E0B43" w:rsidRDefault="007E0B43" w:rsidP="0018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YaoTi">
    <w:altName w:val="方正姚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1527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9AC7B8" w14:textId="08C1AD62" w:rsidR="00184B97" w:rsidRDefault="00184B9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CD7" w:rsidRPr="00B15CD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E195B1" w14:textId="77777777" w:rsidR="00184B97" w:rsidRDefault="00184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13D7A" w14:textId="77777777" w:rsidR="007E0B43" w:rsidRDefault="007E0B43" w:rsidP="00184B97">
      <w:pPr>
        <w:spacing w:after="0" w:line="240" w:lineRule="auto"/>
      </w:pPr>
      <w:r>
        <w:separator/>
      </w:r>
    </w:p>
  </w:footnote>
  <w:footnote w:type="continuationSeparator" w:id="0">
    <w:p w14:paraId="2E27A05C" w14:textId="77777777" w:rsidR="007E0B43" w:rsidRDefault="007E0B43" w:rsidP="00184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C8B"/>
    <w:multiLevelType w:val="hybridMultilevel"/>
    <w:tmpl w:val="76147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789"/>
    <w:multiLevelType w:val="hybridMultilevel"/>
    <w:tmpl w:val="F09AF0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59DC"/>
    <w:multiLevelType w:val="hybridMultilevel"/>
    <w:tmpl w:val="683404D4"/>
    <w:lvl w:ilvl="0" w:tplc="5C0C95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4976"/>
    <w:multiLevelType w:val="hybridMultilevel"/>
    <w:tmpl w:val="0F745032"/>
    <w:lvl w:ilvl="0" w:tplc="DC624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5023"/>
    <w:multiLevelType w:val="hybridMultilevel"/>
    <w:tmpl w:val="1E8AD96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0E32"/>
    <w:multiLevelType w:val="hybridMultilevel"/>
    <w:tmpl w:val="94CA7D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5B0C"/>
    <w:multiLevelType w:val="hybridMultilevel"/>
    <w:tmpl w:val="27404D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6647"/>
    <w:multiLevelType w:val="hybridMultilevel"/>
    <w:tmpl w:val="F41A159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65969"/>
    <w:multiLevelType w:val="hybridMultilevel"/>
    <w:tmpl w:val="BF62A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C0695"/>
    <w:multiLevelType w:val="hybridMultilevel"/>
    <w:tmpl w:val="A6DCD9E0"/>
    <w:lvl w:ilvl="0" w:tplc="E5C0AA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A1B09"/>
    <w:multiLevelType w:val="hybridMultilevel"/>
    <w:tmpl w:val="D3563B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D4130"/>
    <w:multiLevelType w:val="hybridMultilevel"/>
    <w:tmpl w:val="174E5F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D0C79"/>
    <w:multiLevelType w:val="hybridMultilevel"/>
    <w:tmpl w:val="2C9839E6"/>
    <w:lvl w:ilvl="0" w:tplc="9DBA7EFC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871B1"/>
    <w:multiLevelType w:val="hybridMultilevel"/>
    <w:tmpl w:val="646031EE"/>
    <w:lvl w:ilvl="0" w:tplc="754C75B6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F532E"/>
    <w:multiLevelType w:val="hybridMultilevel"/>
    <w:tmpl w:val="8342F992"/>
    <w:lvl w:ilvl="0" w:tplc="7054CB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2713"/>
    <w:multiLevelType w:val="hybridMultilevel"/>
    <w:tmpl w:val="F2902A50"/>
    <w:lvl w:ilvl="0" w:tplc="1688DA1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DF1"/>
    <w:multiLevelType w:val="hybridMultilevel"/>
    <w:tmpl w:val="B1AC8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67331"/>
    <w:multiLevelType w:val="hybridMultilevel"/>
    <w:tmpl w:val="6A580852"/>
    <w:lvl w:ilvl="0" w:tplc="DB306BB4">
      <w:start w:val="4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3F35"/>
    <w:multiLevelType w:val="hybridMultilevel"/>
    <w:tmpl w:val="1C543310"/>
    <w:lvl w:ilvl="0" w:tplc="7054CB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350EB"/>
    <w:multiLevelType w:val="hybridMultilevel"/>
    <w:tmpl w:val="10282FAA"/>
    <w:lvl w:ilvl="0" w:tplc="754C75B6">
      <w:numFmt w:val="bullet"/>
      <w:lvlText w:val="•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38AC"/>
    <w:multiLevelType w:val="hybridMultilevel"/>
    <w:tmpl w:val="9EEAF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B36D8"/>
    <w:multiLevelType w:val="hybridMultilevel"/>
    <w:tmpl w:val="17D0F352"/>
    <w:lvl w:ilvl="0" w:tplc="DC624B32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0" w:hanging="360"/>
      </w:pPr>
    </w:lvl>
    <w:lvl w:ilvl="2" w:tplc="1009001B" w:tentative="1">
      <w:start w:val="1"/>
      <w:numFmt w:val="lowerRoman"/>
      <w:lvlText w:val="%3."/>
      <w:lvlJc w:val="right"/>
      <w:pPr>
        <w:ind w:left="1870" w:hanging="180"/>
      </w:pPr>
    </w:lvl>
    <w:lvl w:ilvl="3" w:tplc="1009000F" w:tentative="1">
      <w:start w:val="1"/>
      <w:numFmt w:val="decimal"/>
      <w:lvlText w:val="%4."/>
      <w:lvlJc w:val="left"/>
      <w:pPr>
        <w:ind w:left="2590" w:hanging="360"/>
      </w:pPr>
    </w:lvl>
    <w:lvl w:ilvl="4" w:tplc="10090019" w:tentative="1">
      <w:start w:val="1"/>
      <w:numFmt w:val="lowerLetter"/>
      <w:lvlText w:val="%5."/>
      <w:lvlJc w:val="left"/>
      <w:pPr>
        <w:ind w:left="3310" w:hanging="360"/>
      </w:pPr>
    </w:lvl>
    <w:lvl w:ilvl="5" w:tplc="1009001B" w:tentative="1">
      <w:start w:val="1"/>
      <w:numFmt w:val="lowerRoman"/>
      <w:lvlText w:val="%6."/>
      <w:lvlJc w:val="right"/>
      <w:pPr>
        <w:ind w:left="4030" w:hanging="180"/>
      </w:pPr>
    </w:lvl>
    <w:lvl w:ilvl="6" w:tplc="1009000F" w:tentative="1">
      <w:start w:val="1"/>
      <w:numFmt w:val="decimal"/>
      <w:lvlText w:val="%7."/>
      <w:lvlJc w:val="left"/>
      <w:pPr>
        <w:ind w:left="4750" w:hanging="360"/>
      </w:pPr>
    </w:lvl>
    <w:lvl w:ilvl="7" w:tplc="10090019" w:tentative="1">
      <w:start w:val="1"/>
      <w:numFmt w:val="lowerLetter"/>
      <w:lvlText w:val="%8."/>
      <w:lvlJc w:val="left"/>
      <w:pPr>
        <w:ind w:left="5470" w:hanging="360"/>
      </w:pPr>
    </w:lvl>
    <w:lvl w:ilvl="8" w:tplc="10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6"/>
  </w:num>
  <w:num w:numId="5">
    <w:abstractNumId w:val="0"/>
  </w:num>
  <w:num w:numId="6">
    <w:abstractNumId w:val="17"/>
  </w:num>
  <w:num w:numId="7">
    <w:abstractNumId w:val="14"/>
  </w:num>
  <w:num w:numId="8">
    <w:abstractNumId w:val="18"/>
  </w:num>
  <w:num w:numId="9">
    <w:abstractNumId w:val="13"/>
  </w:num>
  <w:num w:numId="10">
    <w:abstractNumId w:val="19"/>
  </w:num>
  <w:num w:numId="11">
    <w:abstractNumId w:val="21"/>
  </w:num>
  <w:num w:numId="12">
    <w:abstractNumId w:val="3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15"/>
  </w:num>
  <w:num w:numId="18">
    <w:abstractNumId w:val="9"/>
  </w:num>
  <w:num w:numId="19">
    <w:abstractNumId w:val="4"/>
  </w:num>
  <w:num w:numId="20">
    <w:abstractNumId w:val="6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8B"/>
    <w:rsid w:val="00013AA7"/>
    <w:rsid w:val="00040BDB"/>
    <w:rsid w:val="000A3976"/>
    <w:rsid w:val="000A3A5E"/>
    <w:rsid w:val="000C39C8"/>
    <w:rsid w:val="000C66AF"/>
    <w:rsid w:val="0016258B"/>
    <w:rsid w:val="00184B97"/>
    <w:rsid w:val="001A6668"/>
    <w:rsid w:val="001B64C8"/>
    <w:rsid w:val="001E3BE0"/>
    <w:rsid w:val="00270229"/>
    <w:rsid w:val="00290D25"/>
    <w:rsid w:val="002A459C"/>
    <w:rsid w:val="0034083C"/>
    <w:rsid w:val="00354114"/>
    <w:rsid w:val="00355830"/>
    <w:rsid w:val="00397C3A"/>
    <w:rsid w:val="00397D7E"/>
    <w:rsid w:val="003B2462"/>
    <w:rsid w:val="004056A2"/>
    <w:rsid w:val="00426681"/>
    <w:rsid w:val="004A0F33"/>
    <w:rsid w:val="004F7CB8"/>
    <w:rsid w:val="005467FF"/>
    <w:rsid w:val="00587018"/>
    <w:rsid w:val="005B558B"/>
    <w:rsid w:val="005D116B"/>
    <w:rsid w:val="006042E4"/>
    <w:rsid w:val="0063594C"/>
    <w:rsid w:val="0066177E"/>
    <w:rsid w:val="006930F4"/>
    <w:rsid w:val="006F5B09"/>
    <w:rsid w:val="0070680A"/>
    <w:rsid w:val="007259A1"/>
    <w:rsid w:val="00781DFE"/>
    <w:rsid w:val="007D6EAC"/>
    <w:rsid w:val="007E0B43"/>
    <w:rsid w:val="007F54EE"/>
    <w:rsid w:val="00816369"/>
    <w:rsid w:val="00843041"/>
    <w:rsid w:val="00844784"/>
    <w:rsid w:val="00865767"/>
    <w:rsid w:val="008B1EB1"/>
    <w:rsid w:val="008D20E8"/>
    <w:rsid w:val="008E4A67"/>
    <w:rsid w:val="009014B0"/>
    <w:rsid w:val="009624DF"/>
    <w:rsid w:val="00976AEB"/>
    <w:rsid w:val="00994B27"/>
    <w:rsid w:val="009A2749"/>
    <w:rsid w:val="009A2876"/>
    <w:rsid w:val="009B30A7"/>
    <w:rsid w:val="009F52A1"/>
    <w:rsid w:val="00A02054"/>
    <w:rsid w:val="00A43350"/>
    <w:rsid w:val="00A602FE"/>
    <w:rsid w:val="00A64371"/>
    <w:rsid w:val="00AE3AC6"/>
    <w:rsid w:val="00B15CD7"/>
    <w:rsid w:val="00BB1FCD"/>
    <w:rsid w:val="00C628A8"/>
    <w:rsid w:val="00C87BDB"/>
    <w:rsid w:val="00CB01C3"/>
    <w:rsid w:val="00CC31D6"/>
    <w:rsid w:val="00CD1BDD"/>
    <w:rsid w:val="00D22DFE"/>
    <w:rsid w:val="00D317B3"/>
    <w:rsid w:val="00D97C08"/>
    <w:rsid w:val="00DB2F3C"/>
    <w:rsid w:val="00DB5229"/>
    <w:rsid w:val="00E05BC7"/>
    <w:rsid w:val="00E27088"/>
    <w:rsid w:val="00E52762"/>
    <w:rsid w:val="00E61AD1"/>
    <w:rsid w:val="00E63777"/>
    <w:rsid w:val="00E67E7E"/>
    <w:rsid w:val="00E805C4"/>
    <w:rsid w:val="00E904B5"/>
    <w:rsid w:val="00E90910"/>
    <w:rsid w:val="00E9686F"/>
    <w:rsid w:val="00EB6D42"/>
    <w:rsid w:val="00ED22FD"/>
    <w:rsid w:val="00EE1CBB"/>
    <w:rsid w:val="00F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1399"/>
  <w15:chartTrackingRefBased/>
  <w15:docId w15:val="{9257D96B-C896-4707-90A8-B0A03026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A4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97"/>
  </w:style>
  <w:style w:type="paragraph" w:styleId="Footer">
    <w:name w:val="footer"/>
    <w:basedOn w:val="Normal"/>
    <w:link w:val="FooterChar"/>
    <w:uiPriority w:val="99"/>
    <w:unhideWhenUsed/>
    <w:rsid w:val="0018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kekim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8F28F0FA5114C9EEEBFA705C46292" ma:contentTypeVersion="0" ma:contentTypeDescription="Create a new document." ma:contentTypeScope="" ma:versionID="71762ea4c4d7139e53229b72b2629a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F436E-DB20-408B-A1F7-55BEC8C8D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84B64-F488-47D6-822B-8CBAB3420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24A32C-5190-4611-99BA-5E33CE0ED0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Kocken</dc:creator>
  <cp:keywords/>
  <cp:lastModifiedBy>Desiree Lamb</cp:lastModifiedBy>
  <cp:revision>2</cp:revision>
  <dcterms:created xsi:type="dcterms:W3CDTF">2019-10-10T17:54:00Z</dcterms:created>
  <dcterms:modified xsi:type="dcterms:W3CDTF">2019-10-10T17:54:00Z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0x0101002BB8F28F0FA5114C9EEEBFA705C46292</vt:lpwstr>
  </property>
</Properties>
</file>