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AA9A5" w14:textId="5B1C4FA2" w:rsidR="005B0852" w:rsidRDefault="005B0852" w:rsidP="005B0852">
      <w:pPr>
        <w:pStyle w:val="NoSpacing"/>
        <w:jc w:val="center"/>
        <w:rPr>
          <w:rFonts w:ascii="Cambria" w:hAnsi="Cambria"/>
          <w:b/>
          <w:bCs/>
          <w:sz w:val="24"/>
          <w:szCs w:val="24"/>
        </w:rPr>
      </w:pPr>
      <w:bookmarkStart w:id="0" w:name="_GoBack"/>
      <w:bookmarkEnd w:id="0"/>
      <w:r>
        <w:rPr>
          <w:rFonts w:ascii="Cambria" w:hAnsi="Cambria"/>
          <w:b/>
          <w:bCs/>
          <w:sz w:val="24"/>
          <w:szCs w:val="24"/>
        </w:rPr>
        <w:t xml:space="preserve">So You’ve Been Asked to Analyze a Poem… </w:t>
      </w:r>
    </w:p>
    <w:p w14:paraId="6827D231" w14:textId="01436202" w:rsidR="005B0852" w:rsidRDefault="005B0852" w:rsidP="005B0852">
      <w:pPr>
        <w:pStyle w:val="NoSpacing"/>
        <w:rPr>
          <w:rFonts w:ascii="Cambria" w:hAnsi="Cambria"/>
          <w:sz w:val="24"/>
          <w:szCs w:val="24"/>
        </w:rPr>
      </w:pPr>
    </w:p>
    <w:p w14:paraId="111385D3" w14:textId="40C66E38" w:rsidR="005B0852" w:rsidRPr="005B0852" w:rsidRDefault="005B0852" w:rsidP="005B0852">
      <w:pPr>
        <w:pStyle w:val="NoSpacing"/>
        <w:rPr>
          <w:rFonts w:ascii="Cambria" w:hAnsi="Cambria"/>
          <w:sz w:val="24"/>
          <w:szCs w:val="24"/>
        </w:rPr>
      </w:pPr>
      <w:r>
        <w:rPr>
          <w:rFonts w:ascii="Cambria" w:hAnsi="Cambria"/>
          <w:sz w:val="24"/>
          <w:szCs w:val="24"/>
        </w:rPr>
        <w:t>Consider the following poems. Look at the format of their stanzas and their lines. How does this formatting affect how you read it and the effect that it creates?</w:t>
      </w:r>
    </w:p>
    <w:p w14:paraId="5CB8D3D8" w14:textId="77777777" w:rsidR="005B0852" w:rsidRDefault="005B0852" w:rsidP="005B0852">
      <w:pPr>
        <w:pStyle w:val="NoSpacing"/>
        <w:rPr>
          <w:rFonts w:ascii="Cambria" w:hAnsi="Cambria"/>
          <w:b/>
          <w:bCs/>
          <w:sz w:val="24"/>
          <w:szCs w:val="24"/>
        </w:rPr>
      </w:pPr>
    </w:p>
    <w:p w14:paraId="67BE5553" w14:textId="518B012C" w:rsidR="005B0852" w:rsidRPr="005B0852" w:rsidRDefault="005B0852" w:rsidP="005B0852">
      <w:pPr>
        <w:pStyle w:val="NoSpacing"/>
        <w:rPr>
          <w:rFonts w:ascii="Cambria" w:hAnsi="Cambria"/>
          <w:b/>
          <w:bCs/>
          <w:sz w:val="24"/>
          <w:szCs w:val="24"/>
        </w:rPr>
      </w:pPr>
      <w:r w:rsidRPr="005B0852">
        <w:rPr>
          <w:rFonts w:ascii="Cambria" w:hAnsi="Cambria"/>
          <w:b/>
          <w:bCs/>
          <w:sz w:val="24"/>
          <w:szCs w:val="24"/>
        </w:rPr>
        <w:t>Summer</w:t>
      </w:r>
    </w:p>
    <w:p w14:paraId="3F140F39" w14:textId="61164CCB" w:rsidR="005B0852" w:rsidRDefault="005B0852" w:rsidP="005B0852">
      <w:pPr>
        <w:pStyle w:val="NoSpacing"/>
        <w:rPr>
          <w:rFonts w:ascii="Cambria" w:hAnsi="Cambria"/>
          <w:sz w:val="24"/>
          <w:szCs w:val="24"/>
        </w:rPr>
      </w:pPr>
      <w:r>
        <w:rPr>
          <w:rFonts w:ascii="Cambria" w:hAnsi="Cambria"/>
          <w:sz w:val="24"/>
          <w:szCs w:val="24"/>
        </w:rPr>
        <w:t>Ramona Wilson</w:t>
      </w:r>
    </w:p>
    <w:p w14:paraId="2F8CE961" w14:textId="4BE1FBB7" w:rsidR="005B0852" w:rsidRDefault="005B0852" w:rsidP="005B0852">
      <w:pPr>
        <w:pStyle w:val="NoSpacing"/>
        <w:rPr>
          <w:rFonts w:ascii="Cambria" w:hAnsi="Cambria"/>
          <w:sz w:val="24"/>
          <w:szCs w:val="24"/>
        </w:rPr>
      </w:pPr>
    </w:p>
    <w:p w14:paraId="37826E47" w14:textId="5B5DF4C2" w:rsidR="005B0852" w:rsidRDefault="005B0852" w:rsidP="005B0852">
      <w:pPr>
        <w:pStyle w:val="NoSpacing"/>
        <w:rPr>
          <w:rFonts w:ascii="Cambria" w:hAnsi="Cambria"/>
          <w:sz w:val="24"/>
          <w:szCs w:val="24"/>
        </w:rPr>
      </w:pPr>
      <w:r>
        <w:rPr>
          <w:rFonts w:ascii="Cambria" w:hAnsi="Cambria"/>
          <w:sz w:val="24"/>
          <w:szCs w:val="24"/>
        </w:rPr>
        <w:t>firefly light</w:t>
      </w:r>
    </w:p>
    <w:p w14:paraId="3E83A393" w14:textId="3D005167" w:rsidR="005B0852" w:rsidRDefault="005B0852" w:rsidP="005B0852">
      <w:pPr>
        <w:pStyle w:val="NoSpacing"/>
        <w:rPr>
          <w:rFonts w:ascii="Cambria" w:hAnsi="Cambria"/>
          <w:sz w:val="24"/>
          <w:szCs w:val="24"/>
        </w:rPr>
      </w:pPr>
      <w:r>
        <w:rPr>
          <w:rFonts w:ascii="Cambria" w:hAnsi="Cambria"/>
          <w:sz w:val="24"/>
          <w:szCs w:val="24"/>
        </w:rPr>
        <w:tab/>
        <w:t>the only movement</w:t>
      </w:r>
    </w:p>
    <w:p w14:paraId="503FA480" w14:textId="448CE4F8" w:rsidR="005B0852" w:rsidRDefault="005B0852" w:rsidP="005B0852">
      <w:pPr>
        <w:pStyle w:val="NoSpacing"/>
        <w:rPr>
          <w:rFonts w:ascii="Cambria" w:hAnsi="Cambria"/>
          <w:sz w:val="24"/>
          <w:szCs w:val="24"/>
        </w:rPr>
      </w:pPr>
      <w:r>
        <w:rPr>
          <w:rFonts w:ascii="Cambria" w:hAnsi="Cambria"/>
          <w:sz w:val="24"/>
          <w:szCs w:val="24"/>
        </w:rPr>
        <w:t>in trees</w:t>
      </w:r>
    </w:p>
    <w:p w14:paraId="6C38D156" w14:textId="5E405294" w:rsidR="005B0852" w:rsidRDefault="005B0852" w:rsidP="005B0852">
      <w:pPr>
        <w:pStyle w:val="NoSpacing"/>
        <w:rPr>
          <w:rFonts w:ascii="Cambria" w:hAnsi="Cambria"/>
          <w:sz w:val="24"/>
          <w:szCs w:val="24"/>
        </w:rPr>
      </w:pPr>
      <w:r>
        <w:rPr>
          <w:rFonts w:ascii="Cambria" w:hAnsi="Cambria"/>
          <w:sz w:val="24"/>
          <w:szCs w:val="24"/>
        </w:rPr>
        <w:tab/>
        <w:t>dark with summer weighted silence</w:t>
      </w:r>
    </w:p>
    <w:p w14:paraId="64ACDB6B" w14:textId="047A93BF" w:rsidR="005B0852" w:rsidRDefault="005B0852" w:rsidP="005B0852">
      <w:pPr>
        <w:pStyle w:val="NoSpacing"/>
        <w:rPr>
          <w:rFonts w:ascii="Cambria" w:hAnsi="Cambria"/>
          <w:sz w:val="24"/>
          <w:szCs w:val="24"/>
        </w:rPr>
      </w:pPr>
      <w:r>
        <w:rPr>
          <w:rFonts w:ascii="Cambria" w:hAnsi="Cambria"/>
          <w:sz w:val="24"/>
          <w:szCs w:val="24"/>
        </w:rPr>
        <w:t>a lullaby from some bird</w:t>
      </w:r>
    </w:p>
    <w:p w14:paraId="6D82B9C9" w14:textId="65AC7ECE" w:rsidR="005B0852" w:rsidRDefault="005B0852" w:rsidP="005B0852">
      <w:pPr>
        <w:pStyle w:val="NoSpacing"/>
        <w:rPr>
          <w:rFonts w:ascii="Cambria" w:hAnsi="Cambria"/>
          <w:sz w:val="24"/>
          <w:szCs w:val="24"/>
        </w:rPr>
      </w:pPr>
      <w:r>
        <w:rPr>
          <w:rFonts w:ascii="Cambria" w:hAnsi="Cambria"/>
          <w:sz w:val="24"/>
          <w:szCs w:val="24"/>
        </w:rPr>
        <w:tab/>
        <w:t>long expanse of grass</w:t>
      </w:r>
    </w:p>
    <w:p w14:paraId="25899442" w14:textId="4D916AD6" w:rsidR="005B0852" w:rsidRDefault="005B0852" w:rsidP="005B0852">
      <w:pPr>
        <w:pStyle w:val="NoSpacing"/>
        <w:rPr>
          <w:rFonts w:ascii="Cambria" w:hAnsi="Cambria"/>
          <w:sz w:val="24"/>
          <w:szCs w:val="24"/>
        </w:rPr>
      </w:pPr>
      <w:r>
        <w:rPr>
          <w:rFonts w:ascii="Cambria" w:hAnsi="Cambria"/>
          <w:sz w:val="24"/>
          <w:szCs w:val="24"/>
        </w:rPr>
        <w:t>where it is not hard to lie</w:t>
      </w:r>
    </w:p>
    <w:p w14:paraId="5EBC78E5" w14:textId="465AD0F7" w:rsidR="005B0852" w:rsidRDefault="005B0852" w:rsidP="005B0852">
      <w:pPr>
        <w:pStyle w:val="NoSpacing"/>
        <w:rPr>
          <w:rFonts w:ascii="Cambria" w:hAnsi="Cambria"/>
          <w:sz w:val="24"/>
          <w:szCs w:val="24"/>
        </w:rPr>
      </w:pPr>
      <w:r>
        <w:rPr>
          <w:rFonts w:ascii="Cambria" w:hAnsi="Cambria"/>
          <w:sz w:val="24"/>
          <w:szCs w:val="24"/>
        </w:rPr>
        <w:tab/>
        <w:t>moon burned with flame</w:t>
      </w:r>
    </w:p>
    <w:p w14:paraId="250F7B5C" w14:textId="6E6A4B4B" w:rsidR="005B0852" w:rsidRDefault="005B0852" w:rsidP="005B0852">
      <w:pPr>
        <w:pStyle w:val="NoSpacing"/>
        <w:rPr>
          <w:rFonts w:ascii="Cambria" w:hAnsi="Cambria"/>
          <w:sz w:val="24"/>
          <w:szCs w:val="24"/>
        </w:rPr>
      </w:pPr>
      <w:r>
        <w:rPr>
          <w:rFonts w:ascii="Cambria" w:hAnsi="Cambria"/>
          <w:sz w:val="24"/>
          <w:szCs w:val="24"/>
        </w:rPr>
        <w:t>when the sun goes</w:t>
      </w:r>
    </w:p>
    <w:p w14:paraId="7ED765D1" w14:textId="6EFD73B4" w:rsidR="005B0852" w:rsidRDefault="005B0852" w:rsidP="005B0852">
      <w:pPr>
        <w:pStyle w:val="NoSpacing"/>
        <w:rPr>
          <w:rFonts w:ascii="Cambria" w:hAnsi="Cambria"/>
          <w:sz w:val="24"/>
          <w:szCs w:val="24"/>
        </w:rPr>
      </w:pPr>
      <w:r>
        <w:rPr>
          <w:rFonts w:ascii="Cambria" w:hAnsi="Cambria"/>
          <w:sz w:val="24"/>
          <w:szCs w:val="24"/>
        </w:rPr>
        <w:t>we smell for the first time in years</w:t>
      </w:r>
    </w:p>
    <w:p w14:paraId="0C4CB2BC" w14:textId="10583252" w:rsidR="005B0852" w:rsidRDefault="005B0852" w:rsidP="005B0852">
      <w:pPr>
        <w:pStyle w:val="NoSpacing"/>
        <w:rPr>
          <w:rFonts w:ascii="Cambria" w:hAnsi="Cambria"/>
          <w:sz w:val="24"/>
          <w:szCs w:val="24"/>
        </w:rPr>
      </w:pPr>
      <w:r>
        <w:rPr>
          <w:rFonts w:ascii="Cambria" w:hAnsi="Cambria"/>
          <w:sz w:val="24"/>
          <w:szCs w:val="24"/>
        </w:rPr>
        <w:t>quiet clover, lilac trees</w:t>
      </w:r>
    </w:p>
    <w:p w14:paraId="228F289E" w14:textId="15A0119C" w:rsidR="005B0852" w:rsidRDefault="005B0852" w:rsidP="005B0852">
      <w:pPr>
        <w:pStyle w:val="NoSpacing"/>
        <w:rPr>
          <w:rFonts w:ascii="Cambria" w:hAnsi="Cambria"/>
          <w:sz w:val="24"/>
          <w:szCs w:val="24"/>
        </w:rPr>
      </w:pPr>
      <w:r>
        <w:rPr>
          <w:rFonts w:ascii="Cambria" w:hAnsi="Cambria"/>
          <w:sz w:val="24"/>
          <w:szCs w:val="24"/>
        </w:rPr>
        <w:t>a belief</w:t>
      </w:r>
    </w:p>
    <w:p w14:paraId="38D03F5A" w14:textId="40D22263" w:rsidR="005B0852" w:rsidRDefault="005B0852" w:rsidP="005B0852">
      <w:pPr>
        <w:pStyle w:val="NoSpacing"/>
        <w:rPr>
          <w:rFonts w:ascii="Cambria" w:hAnsi="Cambria"/>
          <w:sz w:val="24"/>
          <w:szCs w:val="24"/>
        </w:rPr>
      </w:pPr>
      <w:r>
        <w:rPr>
          <w:rFonts w:ascii="Cambria" w:hAnsi="Cambria"/>
          <w:sz w:val="24"/>
          <w:szCs w:val="24"/>
        </w:rPr>
        <w:tab/>
        <w:t xml:space="preserve">in small things aware </w:t>
      </w:r>
    </w:p>
    <w:p w14:paraId="587E04A2" w14:textId="6A19250F" w:rsidR="005B0852" w:rsidRDefault="005B0852" w:rsidP="005B0852">
      <w:pPr>
        <w:pStyle w:val="NoSpacing"/>
        <w:rPr>
          <w:rFonts w:ascii="Cambria" w:hAnsi="Cambria"/>
          <w:sz w:val="24"/>
          <w:szCs w:val="24"/>
        </w:rPr>
      </w:pPr>
      <w:r>
        <w:rPr>
          <w:rFonts w:ascii="Cambria" w:hAnsi="Cambria"/>
          <w:sz w:val="24"/>
          <w:szCs w:val="24"/>
        </w:rPr>
        <w:t>of our slight and hesitant moves</w:t>
      </w:r>
    </w:p>
    <w:p w14:paraId="61AF9587" w14:textId="4D97E5D7" w:rsidR="005B0852" w:rsidRDefault="005B0852" w:rsidP="005B0852">
      <w:pPr>
        <w:pStyle w:val="NoSpacing"/>
        <w:rPr>
          <w:rFonts w:ascii="Cambria" w:hAnsi="Cambria"/>
          <w:sz w:val="24"/>
          <w:szCs w:val="24"/>
        </w:rPr>
      </w:pPr>
      <w:r>
        <w:rPr>
          <w:rFonts w:ascii="Cambria" w:hAnsi="Cambria"/>
          <w:sz w:val="24"/>
          <w:szCs w:val="24"/>
        </w:rPr>
        <w:tab/>
        <w:t>as we turn</w:t>
      </w:r>
    </w:p>
    <w:p w14:paraId="57595706" w14:textId="7EB05B8A" w:rsidR="005B0852" w:rsidRDefault="005B0852" w:rsidP="005B0852">
      <w:pPr>
        <w:pStyle w:val="NoSpacing"/>
        <w:rPr>
          <w:rFonts w:ascii="Cambria" w:hAnsi="Cambria"/>
          <w:sz w:val="24"/>
          <w:szCs w:val="24"/>
        </w:rPr>
      </w:pPr>
      <w:r>
        <w:rPr>
          <w:rFonts w:ascii="Cambria" w:hAnsi="Cambria"/>
          <w:sz w:val="24"/>
          <w:szCs w:val="24"/>
        </w:rPr>
        <w:t>the moon is so bright</w:t>
      </w:r>
    </w:p>
    <w:p w14:paraId="4EB4B372" w14:textId="037472DA" w:rsidR="005B0852" w:rsidRDefault="005B0852" w:rsidP="005B0852">
      <w:pPr>
        <w:pStyle w:val="NoSpacing"/>
        <w:rPr>
          <w:rFonts w:ascii="Cambria" w:hAnsi="Cambria"/>
          <w:sz w:val="24"/>
          <w:szCs w:val="24"/>
        </w:rPr>
      </w:pPr>
      <w:r>
        <w:rPr>
          <w:rFonts w:ascii="Cambria" w:hAnsi="Cambria"/>
          <w:sz w:val="24"/>
          <w:szCs w:val="24"/>
        </w:rPr>
        <w:t>the light bursts within me</w:t>
      </w:r>
    </w:p>
    <w:p w14:paraId="279FBF6E" w14:textId="77777777" w:rsidR="005B0852" w:rsidRDefault="005B0852" w:rsidP="005B0852">
      <w:pPr>
        <w:pStyle w:val="NoSpacing"/>
        <w:rPr>
          <w:rFonts w:ascii="Cambria" w:hAnsi="Cambria"/>
          <w:sz w:val="24"/>
          <w:szCs w:val="24"/>
        </w:rPr>
      </w:pPr>
    </w:p>
    <w:p w14:paraId="19169C30" w14:textId="77777777" w:rsidR="005B0852" w:rsidRDefault="005B0852" w:rsidP="005B0852">
      <w:pPr>
        <w:pStyle w:val="NoSpacing"/>
        <w:rPr>
          <w:rFonts w:ascii="Cambria" w:hAnsi="Cambria"/>
          <w:sz w:val="24"/>
          <w:szCs w:val="24"/>
        </w:rPr>
      </w:pPr>
    </w:p>
    <w:p w14:paraId="5040995E" w14:textId="0BDC2F7E" w:rsidR="005B0852" w:rsidRPr="005B0852" w:rsidRDefault="005B0852" w:rsidP="005B0852">
      <w:pPr>
        <w:pStyle w:val="NoSpacing"/>
        <w:rPr>
          <w:rFonts w:ascii="Cambria" w:hAnsi="Cambria"/>
          <w:b/>
          <w:bCs/>
          <w:sz w:val="24"/>
          <w:szCs w:val="24"/>
        </w:rPr>
      </w:pPr>
      <w:r w:rsidRPr="005B0852">
        <w:rPr>
          <w:rFonts w:ascii="Cambria" w:hAnsi="Cambria"/>
          <w:b/>
          <w:bCs/>
          <w:sz w:val="24"/>
          <w:szCs w:val="24"/>
        </w:rPr>
        <w:t>Acquainted with the Night</w:t>
      </w:r>
    </w:p>
    <w:p w14:paraId="153A6A20" w14:textId="7D061242" w:rsidR="005B0852" w:rsidRDefault="005B0852" w:rsidP="005B0852">
      <w:pPr>
        <w:pStyle w:val="NoSpacing"/>
        <w:rPr>
          <w:rFonts w:ascii="Cambria" w:hAnsi="Cambria"/>
          <w:sz w:val="24"/>
          <w:szCs w:val="24"/>
        </w:rPr>
      </w:pPr>
      <w:r>
        <w:rPr>
          <w:rFonts w:ascii="Cambria" w:hAnsi="Cambria"/>
          <w:sz w:val="24"/>
          <w:szCs w:val="24"/>
        </w:rPr>
        <w:t>Robert Frost</w:t>
      </w:r>
    </w:p>
    <w:p w14:paraId="4F5361DF" w14:textId="77777777" w:rsidR="005B0852" w:rsidRDefault="005B0852" w:rsidP="005B0852">
      <w:pPr>
        <w:pStyle w:val="NoSpacing"/>
        <w:rPr>
          <w:rFonts w:ascii="Cambria" w:hAnsi="Cambria"/>
          <w:sz w:val="24"/>
          <w:szCs w:val="24"/>
        </w:rPr>
      </w:pPr>
    </w:p>
    <w:p w14:paraId="10C09289" w14:textId="59488CEE" w:rsidR="005B0852" w:rsidRPr="005B0852" w:rsidRDefault="005B0852" w:rsidP="005B0852">
      <w:pPr>
        <w:pStyle w:val="NoSpacing"/>
        <w:rPr>
          <w:rFonts w:ascii="Cambria" w:hAnsi="Cambria"/>
          <w:sz w:val="24"/>
          <w:szCs w:val="24"/>
        </w:rPr>
      </w:pPr>
      <w:r w:rsidRPr="005B0852">
        <w:rPr>
          <w:rFonts w:ascii="Cambria" w:hAnsi="Cambria"/>
          <w:sz w:val="24"/>
          <w:szCs w:val="24"/>
        </w:rPr>
        <w:t>I have been one acquainted with the night.</w:t>
      </w:r>
    </w:p>
    <w:p w14:paraId="46C24AF1"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I have walked out in rain—and back in rain.</w:t>
      </w:r>
    </w:p>
    <w:p w14:paraId="26C1C9BB"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I have outwalked the furthest city light.</w:t>
      </w:r>
    </w:p>
    <w:p w14:paraId="7364DE07" w14:textId="77777777" w:rsidR="005B0852" w:rsidRPr="005B0852" w:rsidRDefault="005B0852" w:rsidP="005B0852">
      <w:pPr>
        <w:pStyle w:val="NoSpacing"/>
        <w:rPr>
          <w:rFonts w:ascii="Cambria" w:hAnsi="Cambria"/>
          <w:sz w:val="24"/>
          <w:szCs w:val="24"/>
        </w:rPr>
      </w:pPr>
    </w:p>
    <w:p w14:paraId="7FA69D3D"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I have looked down the saddest city lane.</w:t>
      </w:r>
    </w:p>
    <w:p w14:paraId="35EB202D"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I have passed by the watchman on his beat</w:t>
      </w:r>
    </w:p>
    <w:p w14:paraId="183E314C"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And dropped my eyes, unwilling to explain.</w:t>
      </w:r>
    </w:p>
    <w:p w14:paraId="24F5E702" w14:textId="77777777" w:rsidR="005B0852" w:rsidRPr="005B0852" w:rsidRDefault="005B0852" w:rsidP="005B0852">
      <w:pPr>
        <w:pStyle w:val="NoSpacing"/>
        <w:rPr>
          <w:rFonts w:ascii="Cambria" w:hAnsi="Cambria"/>
          <w:sz w:val="24"/>
          <w:szCs w:val="24"/>
        </w:rPr>
      </w:pPr>
    </w:p>
    <w:p w14:paraId="08AC0CA0"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I have stood still and stopped the sound of feet</w:t>
      </w:r>
    </w:p>
    <w:p w14:paraId="4B6D01E2"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When far away an interrupted cry</w:t>
      </w:r>
    </w:p>
    <w:p w14:paraId="2FEE17F0"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Came over houses from another street,</w:t>
      </w:r>
    </w:p>
    <w:p w14:paraId="5C192E0C" w14:textId="77777777" w:rsidR="005B0852" w:rsidRPr="005B0852" w:rsidRDefault="005B0852" w:rsidP="005B0852">
      <w:pPr>
        <w:pStyle w:val="NoSpacing"/>
        <w:rPr>
          <w:rFonts w:ascii="Cambria" w:hAnsi="Cambria"/>
          <w:sz w:val="24"/>
          <w:szCs w:val="24"/>
        </w:rPr>
      </w:pPr>
    </w:p>
    <w:p w14:paraId="4D0876B9"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But not to call me back or say good-bye;</w:t>
      </w:r>
    </w:p>
    <w:p w14:paraId="58BF746B"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And further still at an unearthly height,</w:t>
      </w:r>
    </w:p>
    <w:p w14:paraId="43E20536"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t>One luminary clock against the sky</w:t>
      </w:r>
    </w:p>
    <w:p w14:paraId="50EEC860" w14:textId="77777777" w:rsidR="005B0852" w:rsidRPr="005B0852" w:rsidRDefault="005B0852" w:rsidP="005B0852">
      <w:pPr>
        <w:pStyle w:val="NoSpacing"/>
        <w:rPr>
          <w:rFonts w:ascii="Cambria" w:hAnsi="Cambria"/>
          <w:sz w:val="24"/>
          <w:szCs w:val="24"/>
        </w:rPr>
      </w:pPr>
    </w:p>
    <w:p w14:paraId="7389E9F5" w14:textId="77777777" w:rsidR="005B0852" w:rsidRPr="005B0852" w:rsidRDefault="005B0852" w:rsidP="005B0852">
      <w:pPr>
        <w:pStyle w:val="NoSpacing"/>
        <w:rPr>
          <w:rFonts w:ascii="Cambria" w:hAnsi="Cambria"/>
          <w:sz w:val="24"/>
          <w:szCs w:val="24"/>
        </w:rPr>
      </w:pPr>
      <w:r w:rsidRPr="005B0852">
        <w:rPr>
          <w:rFonts w:ascii="Cambria" w:hAnsi="Cambria"/>
          <w:sz w:val="24"/>
          <w:szCs w:val="24"/>
        </w:rPr>
        <w:lastRenderedPageBreak/>
        <w:t xml:space="preserve">Proclaimed the time was neither wrong nor right. </w:t>
      </w:r>
    </w:p>
    <w:p w14:paraId="1EE6F238" w14:textId="0CE1491A" w:rsidR="004D107F" w:rsidRDefault="005B0852" w:rsidP="005B0852">
      <w:pPr>
        <w:pStyle w:val="NoSpacing"/>
        <w:rPr>
          <w:rFonts w:ascii="Cambria" w:hAnsi="Cambria"/>
          <w:sz w:val="24"/>
          <w:szCs w:val="24"/>
        </w:rPr>
      </w:pPr>
      <w:r w:rsidRPr="005B0852">
        <w:rPr>
          <w:rFonts w:ascii="Cambria" w:hAnsi="Cambria"/>
          <w:sz w:val="24"/>
          <w:szCs w:val="24"/>
        </w:rPr>
        <w:t>I have been one acquainted with the night.</w:t>
      </w:r>
    </w:p>
    <w:p w14:paraId="676B4DDF" w14:textId="77777777" w:rsidR="004D107F" w:rsidRDefault="004D107F" w:rsidP="004D107F">
      <w:pPr>
        <w:pStyle w:val="NoSpacing"/>
        <w:rPr>
          <w:rFonts w:ascii="Cambria" w:hAnsi="Cambria"/>
          <w:sz w:val="24"/>
          <w:szCs w:val="24"/>
        </w:rPr>
      </w:pPr>
    </w:p>
    <w:p w14:paraId="305E3AF2" w14:textId="1CE7105C" w:rsidR="004D107F" w:rsidRPr="005B0852" w:rsidRDefault="004D107F" w:rsidP="004D107F">
      <w:pPr>
        <w:pStyle w:val="NoSpacing"/>
        <w:rPr>
          <w:rFonts w:ascii="Cambria" w:hAnsi="Cambria"/>
          <w:b/>
          <w:bCs/>
          <w:sz w:val="24"/>
          <w:szCs w:val="24"/>
        </w:rPr>
      </w:pPr>
      <w:r w:rsidRPr="005B0852">
        <w:rPr>
          <w:rFonts w:ascii="Cambria" w:hAnsi="Cambria"/>
          <w:b/>
          <w:bCs/>
          <w:sz w:val="24"/>
          <w:szCs w:val="24"/>
        </w:rPr>
        <w:t xml:space="preserve">400-Meter Free Style </w:t>
      </w:r>
    </w:p>
    <w:p w14:paraId="481F2689" w14:textId="124866DA" w:rsidR="004D107F" w:rsidRDefault="004D107F" w:rsidP="004D107F">
      <w:pPr>
        <w:pStyle w:val="NoSpacing"/>
        <w:rPr>
          <w:rFonts w:ascii="Cambria" w:hAnsi="Cambria"/>
          <w:sz w:val="24"/>
          <w:szCs w:val="24"/>
        </w:rPr>
      </w:pPr>
      <w:r>
        <w:rPr>
          <w:rFonts w:ascii="Cambria" w:hAnsi="Cambria"/>
          <w:sz w:val="24"/>
          <w:szCs w:val="24"/>
        </w:rPr>
        <w:t>Maxine W. Kumin</w:t>
      </w:r>
    </w:p>
    <w:p w14:paraId="14E0CA86" w14:textId="77777777" w:rsidR="004D107F" w:rsidRDefault="004D107F" w:rsidP="004D107F">
      <w:pPr>
        <w:pStyle w:val="NoSpacing"/>
        <w:rPr>
          <w:rFonts w:ascii="Cambria" w:hAnsi="Cambria"/>
          <w:sz w:val="24"/>
          <w:szCs w:val="24"/>
        </w:rPr>
      </w:pPr>
    </w:p>
    <w:p w14:paraId="59213AEF" w14:textId="2A0820D8" w:rsidR="004D107F" w:rsidRPr="004D107F" w:rsidRDefault="004D107F" w:rsidP="004D107F">
      <w:pPr>
        <w:pStyle w:val="NoSpacing"/>
        <w:rPr>
          <w:rFonts w:ascii="Cambria" w:hAnsi="Cambria"/>
          <w:sz w:val="24"/>
          <w:szCs w:val="24"/>
        </w:rPr>
      </w:pPr>
      <w:r w:rsidRPr="004D107F">
        <w:rPr>
          <w:rFonts w:ascii="Cambria" w:hAnsi="Cambria"/>
          <w:sz w:val="24"/>
          <w:szCs w:val="24"/>
        </w:rPr>
        <w:t>T</w:t>
      </w:r>
      <w:r>
        <w:rPr>
          <w:rFonts w:ascii="Cambria" w:hAnsi="Cambria"/>
          <w:sz w:val="24"/>
          <w:szCs w:val="24"/>
        </w:rPr>
        <w:t xml:space="preserve">he gun </w:t>
      </w:r>
      <w:r w:rsidRPr="004D107F">
        <w:rPr>
          <w:rFonts w:ascii="Cambria" w:hAnsi="Cambria"/>
          <w:sz w:val="24"/>
          <w:szCs w:val="24"/>
        </w:rPr>
        <w:t>full swing the swimmer catapults and cracks</w:t>
      </w:r>
    </w:p>
    <w:p w14:paraId="6ADED696"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s</w:t>
      </w:r>
    </w:p>
    <w:p w14:paraId="01DB2AB0"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 xml:space="preserve"> i</w:t>
      </w:r>
    </w:p>
    <w:p w14:paraId="50014E85"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x</w:t>
      </w:r>
    </w:p>
    <w:p w14:paraId="5D2E2114"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feet away onto that perfect glass he catches at</w:t>
      </w:r>
    </w:p>
    <w:p w14:paraId="4DB7E829"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a</w:t>
      </w:r>
    </w:p>
    <w:p w14:paraId="23525C51"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n</w:t>
      </w:r>
    </w:p>
    <w:p w14:paraId="29AC46B9"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d</w:t>
      </w:r>
    </w:p>
    <w:p w14:paraId="512202FE"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throws behind him scoop after scoop cunningly moving</w:t>
      </w:r>
    </w:p>
    <w:p w14:paraId="20D9B7AC" w14:textId="77777777" w:rsidR="004D107F" w:rsidRPr="004D107F" w:rsidRDefault="004D107F" w:rsidP="004D107F">
      <w:pPr>
        <w:pStyle w:val="NoSpacing"/>
        <w:ind w:left="5760"/>
        <w:rPr>
          <w:rFonts w:ascii="Cambria" w:hAnsi="Cambria"/>
          <w:sz w:val="24"/>
          <w:szCs w:val="24"/>
        </w:rPr>
      </w:pPr>
      <w:r w:rsidRPr="004D107F">
        <w:rPr>
          <w:rFonts w:ascii="Cambria" w:hAnsi="Cambria"/>
          <w:sz w:val="24"/>
          <w:szCs w:val="24"/>
        </w:rPr>
        <w:t>t</w:t>
      </w:r>
    </w:p>
    <w:p w14:paraId="5B67FC74" w14:textId="77777777" w:rsidR="004D107F" w:rsidRPr="004D107F" w:rsidRDefault="004D107F" w:rsidP="004D107F">
      <w:pPr>
        <w:pStyle w:val="NoSpacing"/>
        <w:ind w:left="5760"/>
        <w:rPr>
          <w:rFonts w:ascii="Cambria" w:hAnsi="Cambria"/>
          <w:sz w:val="24"/>
          <w:szCs w:val="24"/>
        </w:rPr>
      </w:pPr>
      <w:r w:rsidRPr="004D107F">
        <w:rPr>
          <w:rFonts w:ascii="Cambria" w:hAnsi="Cambria"/>
          <w:sz w:val="24"/>
          <w:szCs w:val="24"/>
        </w:rPr>
        <w:t xml:space="preserve"> h</w:t>
      </w:r>
    </w:p>
    <w:p w14:paraId="3F4CC61B" w14:textId="77777777" w:rsidR="004D107F" w:rsidRPr="004D107F" w:rsidRDefault="004D107F" w:rsidP="004D107F">
      <w:pPr>
        <w:pStyle w:val="NoSpacing"/>
        <w:ind w:left="5760"/>
        <w:rPr>
          <w:rFonts w:ascii="Cambria" w:hAnsi="Cambria"/>
          <w:sz w:val="24"/>
          <w:szCs w:val="24"/>
        </w:rPr>
      </w:pPr>
      <w:r w:rsidRPr="004D107F">
        <w:rPr>
          <w:rFonts w:ascii="Cambria" w:hAnsi="Cambria"/>
          <w:sz w:val="24"/>
          <w:szCs w:val="24"/>
        </w:rPr>
        <w:t>e</w:t>
      </w:r>
    </w:p>
    <w:p w14:paraId="7F58DD16"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water back to move him forward. Thrift is his wonderful</w:t>
      </w:r>
    </w:p>
    <w:p w14:paraId="0F2688AF"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s</w:t>
      </w:r>
    </w:p>
    <w:p w14:paraId="5456666F"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e</w:t>
      </w:r>
    </w:p>
    <w:p w14:paraId="11A48765"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c</w:t>
      </w:r>
    </w:p>
    <w:p w14:paraId="6FEAE3B6"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ret; he has schooled out all extravagance. No muscle</w:t>
      </w:r>
    </w:p>
    <w:p w14:paraId="212EBBE6"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r</w:t>
      </w:r>
    </w:p>
    <w:p w14:paraId="18EB26EC"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 xml:space="preserve"> i</w:t>
      </w:r>
    </w:p>
    <w:p w14:paraId="1040E056"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p</w:t>
      </w:r>
    </w:p>
    <w:p w14:paraId="23EB0A5A"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ples without compensation wrist cock to heel snap to</w:t>
      </w:r>
    </w:p>
    <w:p w14:paraId="0AF8E0A3"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h</w:t>
      </w:r>
    </w:p>
    <w:p w14:paraId="08CE7AB3"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i</w:t>
      </w:r>
    </w:p>
    <w:p w14:paraId="7445E251"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s</w:t>
      </w:r>
    </w:p>
    <w:p w14:paraId="38082D98"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mobile mouth that siphons in the air that nurtures</w:t>
      </w:r>
    </w:p>
    <w:p w14:paraId="2CC9F6EA" w14:textId="77777777" w:rsidR="004D107F" w:rsidRPr="004D107F" w:rsidRDefault="004D107F" w:rsidP="004D107F">
      <w:pPr>
        <w:pStyle w:val="NoSpacing"/>
        <w:ind w:left="4320"/>
        <w:rPr>
          <w:rFonts w:ascii="Cambria" w:hAnsi="Cambria"/>
          <w:sz w:val="24"/>
          <w:szCs w:val="24"/>
        </w:rPr>
      </w:pPr>
      <w:r w:rsidRPr="004D107F">
        <w:rPr>
          <w:rFonts w:ascii="Cambria" w:hAnsi="Cambria"/>
          <w:sz w:val="24"/>
          <w:szCs w:val="24"/>
        </w:rPr>
        <w:t>h</w:t>
      </w:r>
    </w:p>
    <w:p w14:paraId="5B12288D" w14:textId="77777777" w:rsidR="004D107F" w:rsidRPr="004D107F" w:rsidRDefault="004D107F" w:rsidP="004D107F">
      <w:pPr>
        <w:pStyle w:val="NoSpacing"/>
        <w:ind w:left="4320"/>
        <w:rPr>
          <w:rFonts w:ascii="Cambria" w:hAnsi="Cambria"/>
          <w:sz w:val="24"/>
          <w:szCs w:val="24"/>
        </w:rPr>
      </w:pPr>
      <w:r w:rsidRPr="004D107F">
        <w:rPr>
          <w:rFonts w:ascii="Cambria" w:hAnsi="Cambria"/>
          <w:sz w:val="24"/>
          <w:szCs w:val="24"/>
        </w:rPr>
        <w:t xml:space="preserve"> i</w:t>
      </w:r>
    </w:p>
    <w:p w14:paraId="62AA963E" w14:textId="77777777" w:rsidR="004D107F" w:rsidRPr="004D107F" w:rsidRDefault="004D107F" w:rsidP="004D107F">
      <w:pPr>
        <w:pStyle w:val="NoSpacing"/>
        <w:ind w:left="4320"/>
        <w:rPr>
          <w:rFonts w:ascii="Cambria" w:hAnsi="Cambria"/>
          <w:sz w:val="24"/>
          <w:szCs w:val="24"/>
        </w:rPr>
      </w:pPr>
      <w:r w:rsidRPr="004D107F">
        <w:rPr>
          <w:rFonts w:ascii="Cambria" w:hAnsi="Cambria"/>
          <w:sz w:val="24"/>
          <w:szCs w:val="24"/>
        </w:rPr>
        <w:t>m</w:t>
      </w:r>
    </w:p>
    <w:p w14:paraId="4552AD60"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at half an inch above sea level so to speak.</w:t>
      </w:r>
    </w:p>
    <w:p w14:paraId="0FD22873"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T</w:t>
      </w:r>
    </w:p>
    <w:p w14:paraId="0C667ED3"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h</w:t>
      </w:r>
    </w:p>
    <w:p w14:paraId="531C1D39"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e</w:t>
      </w:r>
    </w:p>
    <w:p w14:paraId="7899F2DD"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astonishing whites of the soles of his feet rise</w:t>
      </w:r>
    </w:p>
    <w:p w14:paraId="4506FC59"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a</w:t>
      </w:r>
    </w:p>
    <w:p w14:paraId="380BCA1C"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 xml:space="preserve"> n</w:t>
      </w:r>
    </w:p>
    <w:p w14:paraId="37555D9A"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d</w:t>
      </w:r>
    </w:p>
    <w:p w14:paraId="60F4B715"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salute us on the turns. He flips, coverts, and is gone</w:t>
      </w:r>
    </w:p>
    <w:p w14:paraId="27208E2D"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a</w:t>
      </w:r>
    </w:p>
    <w:p w14:paraId="26FB1D41"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l</w:t>
      </w:r>
    </w:p>
    <w:p w14:paraId="0A9E1657"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l</w:t>
      </w:r>
    </w:p>
    <w:p w14:paraId="6DCBC545"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lastRenderedPageBreak/>
        <w:t>in one. We watch him for signs. His arms are steady at</w:t>
      </w:r>
    </w:p>
    <w:p w14:paraId="3D5BD4B7"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t</w:t>
      </w:r>
    </w:p>
    <w:p w14:paraId="06FC32A5"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 xml:space="preserve"> h</w:t>
      </w:r>
    </w:p>
    <w:p w14:paraId="142FA655"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e</w:t>
      </w:r>
    </w:p>
    <w:p w14:paraId="030CBBD0"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catch, his cadent feet tick in the stretch, they know</w:t>
      </w:r>
    </w:p>
    <w:p w14:paraId="1A8DBF21"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t</w:t>
      </w:r>
    </w:p>
    <w:p w14:paraId="4AEA210B"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h</w:t>
      </w:r>
    </w:p>
    <w:p w14:paraId="13027B7D"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e</w:t>
      </w:r>
    </w:p>
    <w:p w14:paraId="614831BD"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lesson well. Lungs know, too; he does not list for</w:t>
      </w:r>
    </w:p>
    <w:p w14:paraId="29A91CDE"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a</w:t>
      </w:r>
    </w:p>
    <w:p w14:paraId="57C53821"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 xml:space="preserve"> i</w:t>
      </w:r>
    </w:p>
    <w:p w14:paraId="44072EC4"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r</w:t>
      </w:r>
    </w:p>
    <w:p w14:paraId="6299FACE"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he drives along on little sips carefully expended</w:t>
      </w:r>
    </w:p>
    <w:p w14:paraId="4837965D"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b</w:t>
      </w:r>
    </w:p>
    <w:p w14:paraId="17904C59"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u</w:t>
      </w:r>
    </w:p>
    <w:p w14:paraId="15CDAEA7"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 xml:space="preserve"> t</w:t>
      </w:r>
    </w:p>
    <w:p w14:paraId="0EB1F89D"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that plum red heart pumps hard cries hurt how soon</w:t>
      </w:r>
    </w:p>
    <w:p w14:paraId="5C9B5E7F"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i</w:t>
      </w:r>
    </w:p>
    <w:p w14:paraId="4F852892"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 xml:space="preserve"> t</w:t>
      </w:r>
    </w:p>
    <w:p w14:paraId="42723B3C" w14:textId="77777777" w:rsidR="004D107F" w:rsidRPr="004D107F" w:rsidRDefault="004D107F" w:rsidP="004D107F">
      <w:pPr>
        <w:pStyle w:val="NoSpacing"/>
        <w:ind w:left="5040"/>
        <w:rPr>
          <w:rFonts w:ascii="Cambria" w:hAnsi="Cambria"/>
          <w:sz w:val="24"/>
          <w:szCs w:val="24"/>
        </w:rPr>
      </w:pPr>
      <w:r w:rsidRPr="004D107F">
        <w:rPr>
          <w:rFonts w:ascii="Cambria" w:hAnsi="Cambria"/>
          <w:sz w:val="24"/>
          <w:szCs w:val="24"/>
        </w:rPr>
        <w:t>s</w:t>
      </w:r>
    </w:p>
    <w:p w14:paraId="5C73BA1C" w14:textId="3357509A" w:rsidR="004D107F" w:rsidRDefault="004D107F" w:rsidP="004D107F">
      <w:pPr>
        <w:pStyle w:val="NoSpacing"/>
        <w:rPr>
          <w:rFonts w:ascii="Cambria" w:hAnsi="Cambria"/>
          <w:sz w:val="24"/>
          <w:szCs w:val="24"/>
        </w:rPr>
      </w:pPr>
      <w:r w:rsidRPr="004D107F">
        <w:rPr>
          <w:rFonts w:ascii="Cambria" w:hAnsi="Cambria"/>
          <w:sz w:val="24"/>
          <w:szCs w:val="24"/>
        </w:rPr>
        <w:t>near one more and makes its final surge. Time: 4:25:9</w:t>
      </w:r>
    </w:p>
    <w:p w14:paraId="477A50A3" w14:textId="177F414C" w:rsidR="004D107F" w:rsidRDefault="004D107F" w:rsidP="004D107F">
      <w:pPr>
        <w:pStyle w:val="NoSpacing"/>
        <w:rPr>
          <w:rFonts w:ascii="Cambria" w:hAnsi="Cambria"/>
          <w:sz w:val="24"/>
          <w:szCs w:val="24"/>
        </w:rPr>
      </w:pPr>
    </w:p>
    <w:p w14:paraId="17F9A49B" w14:textId="77777777" w:rsidR="005B0852" w:rsidRDefault="005B0852" w:rsidP="004D107F">
      <w:pPr>
        <w:pStyle w:val="NoSpacing"/>
        <w:rPr>
          <w:rFonts w:ascii="Cambria" w:hAnsi="Cambria"/>
          <w:b/>
          <w:bCs/>
          <w:sz w:val="24"/>
          <w:szCs w:val="24"/>
        </w:rPr>
      </w:pPr>
    </w:p>
    <w:p w14:paraId="07F8CA1E" w14:textId="7E18C990" w:rsidR="005B0852" w:rsidRPr="005B0852" w:rsidRDefault="005B0852" w:rsidP="004D107F">
      <w:pPr>
        <w:pStyle w:val="NoSpacing"/>
        <w:rPr>
          <w:rFonts w:ascii="Cambria" w:hAnsi="Cambria"/>
          <w:b/>
          <w:bCs/>
          <w:sz w:val="24"/>
          <w:szCs w:val="24"/>
        </w:rPr>
      </w:pPr>
      <w:r>
        <w:rPr>
          <w:rFonts w:ascii="Cambria" w:hAnsi="Cambria"/>
          <w:b/>
          <w:bCs/>
          <w:sz w:val="24"/>
          <w:szCs w:val="24"/>
        </w:rPr>
        <w:t>Sample Analysis:</w:t>
      </w:r>
    </w:p>
    <w:p w14:paraId="1DE5F29F" w14:textId="77777777" w:rsidR="004D107F" w:rsidRDefault="004D107F" w:rsidP="004D107F">
      <w:pPr>
        <w:pStyle w:val="NoSpacing"/>
        <w:rPr>
          <w:rFonts w:ascii="Cambria" w:hAnsi="Cambria"/>
          <w:sz w:val="24"/>
          <w:szCs w:val="24"/>
        </w:rPr>
      </w:pPr>
    </w:p>
    <w:p w14:paraId="2DA50A5D" w14:textId="3A746225" w:rsidR="004D107F" w:rsidRPr="005B0852" w:rsidRDefault="004D107F" w:rsidP="004D107F">
      <w:pPr>
        <w:pStyle w:val="NoSpacing"/>
        <w:rPr>
          <w:rFonts w:ascii="Cambria" w:hAnsi="Cambria"/>
          <w:b/>
          <w:bCs/>
          <w:sz w:val="24"/>
          <w:szCs w:val="24"/>
        </w:rPr>
      </w:pPr>
      <w:r w:rsidRPr="005B0852">
        <w:rPr>
          <w:rFonts w:ascii="Cambria" w:hAnsi="Cambria"/>
          <w:b/>
          <w:bCs/>
          <w:sz w:val="24"/>
          <w:szCs w:val="24"/>
        </w:rPr>
        <w:t>The Swimmer’s Moment</w:t>
      </w:r>
    </w:p>
    <w:p w14:paraId="3800B867" w14:textId="057869C9" w:rsidR="004D107F" w:rsidRDefault="004D107F" w:rsidP="004D107F">
      <w:pPr>
        <w:pStyle w:val="NoSpacing"/>
        <w:rPr>
          <w:rFonts w:ascii="Cambria" w:hAnsi="Cambria"/>
          <w:sz w:val="24"/>
          <w:szCs w:val="24"/>
        </w:rPr>
      </w:pPr>
      <w:r>
        <w:rPr>
          <w:rFonts w:ascii="Cambria" w:hAnsi="Cambria"/>
          <w:sz w:val="24"/>
          <w:szCs w:val="24"/>
        </w:rPr>
        <w:t>Margaret Avison</w:t>
      </w:r>
    </w:p>
    <w:p w14:paraId="0FD84B64" w14:textId="77777777" w:rsidR="004D107F" w:rsidRDefault="004D107F" w:rsidP="004D107F">
      <w:pPr>
        <w:pStyle w:val="NoSpacing"/>
        <w:rPr>
          <w:rFonts w:ascii="Cambria" w:hAnsi="Cambria"/>
          <w:sz w:val="24"/>
          <w:szCs w:val="24"/>
        </w:rPr>
      </w:pPr>
    </w:p>
    <w:p w14:paraId="75F98B15" w14:textId="2F8B58BE" w:rsidR="004D107F" w:rsidRPr="004D107F" w:rsidRDefault="004D107F" w:rsidP="004D107F">
      <w:pPr>
        <w:pStyle w:val="NoSpacing"/>
        <w:rPr>
          <w:rFonts w:ascii="Cambria" w:hAnsi="Cambria"/>
          <w:sz w:val="24"/>
          <w:szCs w:val="24"/>
        </w:rPr>
      </w:pPr>
      <w:r w:rsidRPr="004D107F">
        <w:rPr>
          <w:rFonts w:ascii="Cambria" w:hAnsi="Cambria"/>
          <w:sz w:val="24"/>
          <w:szCs w:val="24"/>
        </w:rPr>
        <w:t>For everyone</w:t>
      </w:r>
    </w:p>
    <w:p w14:paraId="01598FDB"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The swimmer's moment at the whirlpool comes,</w:t>
      </w:r>
    </w:p>
    <w:p w14:paraId="63F07556"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But many at that moment will not say</w:t>
      </w:r>
    </w:p>
    <w:p w14:paraId="1AD2479A"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"This is the whirlpool, then."</w:t>
      </w:r>
    </w:p>
    <w:p w14:paraId="10119858"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By their refusal they are saved</w:t>
      </w:r>
    </w:p>
    <w:p w14:paraId="0E0E20B1"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From the black pit, and also from contesting</w:t>
      </w:r>
    </w:p>
    <w:p w14:paraId="4F08ED08"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The deadly rapids, and emerging in</w:t>
      </w:r>
    </w:p>
    <w:p w14:paraId="247A37BB"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The mysterious, and more ample, further waters.</w:t>
      </w:r>
    </w:p>
    <w:p w14:paraId="7FB8C304"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And so their bland-blank faces turn and turn</w:t>
      </w:r>
    </w:p>
    <w:p w14:paraId="6E1E7898"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Pale and forever on the rim of suction</w:t>
      </w:r>
    </w:p>
    <w:p w14:paraId="22056112"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They will not recognize.</w:t>
      </w:r>
    </w:p>
    <w:p w14:paraId="4369C123"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Of those who dare the knowledge</w:t>
      </w:r>
    </w:p>
    <w:p w14:paraId="4B232E23"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Many are whirled into the ominous centre</w:t>
      </w:r>
    </w:p>
    <w:p w14:paraId="1FADC710"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That, gaping vertical, seals up</w:t>
      </w:r>
    </w:p>
    <w:p w14:paraId="68BA7C30"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For them an eternal boon of privacy,</w:t>
      </w:r>
    </w:p>
    <w:p w14:paraId="553B334C"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So that we turn away from their defeat</w:t>
      </w:r>
    </w:p>
    <w:p w14:paraId="5B2BE018"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With a despair, not for their deaths, but for</w:t>
      </w:r>
    </w:p>
    <w:p w14:paraId="3D40F1BA"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Ourselves, who cannot penetrate their secret</w:t>
      </w:r>
    </w:p>
    <w:p w14:paraId="7F8653D1"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lastRenderedPageBreak/>
        <w:t>Nor even guess at the anonymous breadth</w:t>
      </w:r>
    </w:p>
    <w:p w14:paraId="5F4A84AA" w14:textId="77777777" w:rsidR="004D107F" w:rsidRPr="004D107F" w:rsidRDefault="004D107F" w:rsidP="004D107F">
      <w:pPr>
        <w:pStyle w:val="NoSpacing"/>
        <w:rPr>
          <w:rFonts w:ascii="Cambria" w:hAnsi="Cambria"/>
          <w:sz w:val="24"/>
          <w:szCs w:val="24"/>
        </w:rPr>
      </w:pPr>
      <w:r w:rsidRPr="004D107F">
        <w:rPr>
          <w:rFonts w:ascii="Cambria" w:hAnsi="Cambria"/>
          <w:sz w:val="24"/>
          <w:szCs w:val="24"/>
        </w:rPr>
        <w:t>Where one or two have won:</w:t>
      </w:r>
    </w:p>
    <w:p w14:paraId="782E7EF6" w14:textId="5F2C9B8F" w:rsidR="004D107F" w:rsidRDefault="004D107F" w:rsidP="004D107F">
      <w:pPr>
        <w:pStyle w:val="NoSpacing"/>
        <w:rPr>
          <w:rFonts w:ascii="Cambria" w:hAnsi="Cambria"/>
          <w:sz w:val="24"/>
          <w:szCs w:val="24"/>
        </w:rPr>
      </w:pPr>
      <w:r w:rsidRPr="004D107F">
        <w:rPr>
          <w:rFonts w:ascii="Cambria" w:hAnsi="Cambria"/>
          <w:sz w:val="24"/>
          <w:szCs w:val="24"/>
        </w:rPr>
        <w:t>(The silver reaches of the estuary).</w:t>
      </w:r>
    </w:p>
    <w:p w14:paraId="4D58A134" w14:textId="5C2D2314" w:rsidR="005B0852" w:rsidRDefault="005B0852" w:rsidP="004D107F">
      <w:pPr>
        <w:pStyle w:val="NoSpacing"/>
        <w:rPr>
          <w:rFonts w:ascii="Cambria" w:hAnsi="Cambria"/>
          <w:sz w:val="24"/>
          <w:szCs w:val="24"/>
        </w:rPr>
      </w:pPr>
    </w:p>
    <w:p w14:paraId="4AA79247" w14:textId="1A5ADDF7" w:rsidR="005B0852" w:rsidRDefault="005B0852" w:rsidP="005B0852">
      <w:pPr>
        <w:pStyle w:val="NoSpacing"/>
        <w:numPr>
          <w:ilvl w:val="0"/>
          <w:numId w:val="2"/>
        </w:numPr>
        <w:rPr>
          <w:rFonts w:ascii="Cambria" w:hAnsi="Cambria"/>
          <w:b/>
          <w:bCs/>
          <w:sz w:val="24"/>
          <w:szCs w:val="24"/>
        </w:rPr>
      </w:pPr>
      <w:r>
        <w:rPr>
          <w:rFonts w:ascii="Cambria" w:hAnsi="Cambria"/>
          <w:b/>
          <w:bCs/>
          <w:sz w:val="24"/>
          <w:szCs w:val="24"/>
        </w:rPr>
        <w:t>Analyzing Content and Subject Matter</w:t>
      </w:r>
    </w:p>
    <w:p w14:paraId="2B01F98A" w14:textId="05CEEE71" w:rsidR="005B0852" w:rsidRDefault="005B0852" w:rsidP="005B0852">
      <w:pPr>
        <w:pStyle w:val="NoSpacing"/>
        <w:rPr>
          <w:rFonts w:ascii="Cambria" w:hAnsi="Cambria"/>
          <w:sz w:val="24"/>
          <w:szCs w:val="24"/>
        </w:rPr>
      </w:pPr>
    </w:p>
    <w:p w14:paraId="6E9E0737" w14:textId="57CD3E5D" w:rsidR="005B0852" w:rsidRDefault="005B0852" w:rsidP="005B0852">
      <w:pPr>
        <w:pStyle w:val="NoSpacing"/>
        <w:numPr>
          <w:ilvl w:val="0"/>
          <w:numId w:val="3"/>
        </w:numPr>
        <w:rPr>
          <w:rFonts w:ascii="Cambria" w:hAnsi="Cambria"/>
          <w:sz w:val="24"/>
          <w:szCs w:val="24"/>
        </w:rPr>
      </w:pPr>
      <w:r>
        <w:rPr>
          <w:rFonts w:ascii="Cambria" w:hAnsi="Cambria"/>
          <w:sz w:val="24"/>
          <w:szCs w:val="24"/>
        </w:rPr>
        <w:t>First reading:</w:t>
      </w:r>
    </w:p>
    <w:p w14:paraId="67F4EC4D" w14:textId="5F881E64" w:rsidR="005B0852" w:rsidRDefault="005B0852" w:rsidP="005B0852">
      <w:pPr>
        <w:pStyle w:val="NoSpacing"/>
        <w:numPr>
          <w:ilvl w:val="0"/>
          <w:numId w:val="4"/>
        </w:numPr>
        <w:rPr>
          <w:rFonts w:ascii="Cambria" w:hAnsi="Cambria"/>
          <w:sz w:val="24"/>
          <w:szCs w:val="24"/>
        </w:rPr>
      </w:pPr>
      <w:r w:rsidRPr="005B0852">
        <w:rPr>
          <w:rFonts w:ascii="Cambria" w:hAnsi="Cambria"/>
          <w:sz w:val="24"/>
          <w:szCs w:val="24"/>
        </w:rPr>
        <w:t>Initial feelings, thoughts, and impressions – all personal responses – can be valuable in developing a good and valid interpretation. Poetry must communicate something before it can be understood.</w:t>
      </w:r>
    </w:p>
    <w:p w14:paraId="0402DBA4" w14:textId="11E115AE" w:rsidR="005B0852" w:rsidRDefault="005B0852" w:rsidP="005B0852">
      <w:pPr>
        <w:pStyle w:val="NoSpacing"/>
        <w:ind w:left="1080"/>
        <w:rPr>
          <w:rFonts w:ascii="Cambria" w:hAnsi="Cambria"/>
          <w:sz w:val="24"/>
          <w:szCs w:val="24"/>
        </w:rPr>
      </w:pPr>
    </w:p>
    <w:p w14:paraId="030971A8" w14:textId="35A04625" w:rsidR="005B0852" w:rsidRDefault="005B0852" w:rsidP="005B0852">
      <w:pPr>
        <w:pStyle w:val="NoSpacing"/>
        <w:ind w:left="720"/>
        <w:rPr>
          <w:rFonts w:ascii="Cambria" w:hAnsi="Cambria"/>
          <w:sz w:val="24"/>
          <w:szCs w:val="24"/>
        </w:rPr>
      </w:pPr>
      <w:r>
        <w:rPr>
          <w:rFonts w:ascii="Cambria" w:hAnsi="Cambria"/>
          <w:sz w:val="24"/>
          <w:szCs w:val="24"/>
        </w:rPr>
        <w:t xml:space="preserve">Ex. In the second and third lines, the emphasis of the word “moment” suggests something brief. Overall, I get a sense of danger from this poem. There’s talk about a whirlpool, the black pit, and death which all elicit this response. In the first line, the words “for everyone” almost make it seem like the poem is an open letter addressed to all readers. Some lines puzzle me; I need to look up what “boon” means, for example. </w:t>
      </w:r>
    </w:p>
    <w:p w14:paraId="60AFC5CB" w14:textId="5243DA1B" w:rsidR="005B0852" w:rsidRDefault="005B0852" w:rsidP="005B0852">
      <w:pPr>
        <w:pStyle w:val="NoSpacing"/>
        <w:ind w:left="720"/>
        <w:rPr>
          <w:rFonts w:ascii="Cambria" w:hAnsi="Cambria"/>
          <w:sz w:val="24"/>
          <w:szCs w:val="24"/>
        </w:rPr>
      </w:pPr>
    </w:p>
    <w:p w14:paraId="10132417" w14:textId="3E582CF8" w:rsidR="005B0852" w:rsidRDefault="00B15F6B" w:rsidP="00B15F6B">
      <w:pPr>
        <w:pStyle w:val="NoSpacing"/>
        <w:numPr>
          <w:ilvl w:val="0"/>
          <w:numId w:val="4"/>
        </w:numPr>
        <w:rPr>
          <w:rFonts w:ascii="Cambria" w:hAnsi="Cambria"/>
          <w:sz w:val="24"/>
          <w:szCs w:val="24"/>
        </w:rPr>
      </w:pPr>
      <w:r>
        <w:rPr>
          <w:rFonts w:ascii="Cambria" w:hAnsi="Cambria"/>
          <w:sz w:val="24"/>
          <w:szCs w:val="24"/>
        </w:rPr>
        <w:t xml:space="preserve">From your first impressions, you can go on to create a list of questions you have about the poem. This will set up later investigations into theme and purpose. </w:t>
      </w:r>
    </w:p>
    <w:p w14:paraId="57C1F36B" w14:textId="46A43B18" w:rsidR="00B15F6B" w:rsidRDefault="00B15F6B" w:rsidP="00B15F6B">
      <w:pPr>
        <w:pStyle w:val="NoSpacing"/>
        <w:rPr>
          <w:rFonts w:ascii="Cambria" w:hAnsi="Cambria"/>
          <w:sz w:val="24"/>
          <w:szCs w:val="24"/>
        </w:rPr>
      </w:pPr>
    </w:p>
    <w:p w14:paraId="257BDECA" w14:textId="776D619F" w:rsidR="00B15F6B" w:rsidRDefault="00B15F6B" w:rsidP="00B15F6B">
      <w:pPr>
        <w:pStyle w:val="NoSpacing"/>
        <w:ind w:left="720"/>
        <w:rPr>
          <w:rFonts w:ascii="Cambria" w:hAnsi="Cambria"/>
          <w:sz w:val="24"/>
          <w:szCs w:val="24"/>
        </w:rPr>
      </w:pPr>
      <w:r>
        <w:rPr>
          <w:rFonts w:ascii="Cambria" w:hAnsi="Cambria"/>
          <w:sz w:val="24"/>
          <w:szCs w:val="24"/>
        </w:rPr>
        <w:t xml:space="preserve">Ex. What is the “swimmer’s moment?” What happens during it? What are people’s various responses to the whirlpool? Why do some not attempt swimming in it? </w:t>
      </w:r>
      <w:r w:rsidR="00B13C81">
        <w:rPr>
          <w:rFonts w:ascii="Cambria" w:hAnsi="Cambria"/>
          <w:sz w:val="24"/>
          <w:szCs w:val="24"/>
        </w:rPr>
        <w:t>What’s a “boon” or an “estuary”?</w:t>
      </w:r>
    </w:p>
    <w:p w14:paraId="06792F70" w14:textId="721D936E" w:rsidR="00B15F6B" w:rsidRDefault="00B15F6B" w:rsidP="00B15F6B">
      <w:pPr>
        <w:pStyle w:val="NoSpacing"/>
        <w:ind w:left="720"/>
        <w:rPr>
          <w:rFonts w:ascii="Cambria" w:hAnsi="Cambria"/>
          <w:sz w:val="24"/>
          <w:szCs w:val="24"/>
        </w:rPr>
      </w:pPr>
    </w:p>
    <w:p w14:paraId="73ADE88E" w14:textId="785608D8" w:rsidR="00B15F6B" w:rsidRDefault="00B15F6B" w:rsidP="00B15F6B">
      <w:pPr>
        <w:pStyle w:val="NoSpacing"/>
        <w:numPr>
          <w:ilvl w:val="0"/>
          <w:numId w:val="3"/>
        </w:numPr>
        <w:rPr>
          <w:rFonts w:ascii="Cambria" w:hAnsi="Cambria"/>
          <w:sz w:val="24"/>
          <w:szCs w:val="24"/>
        </w:rPr>
      </w:pPr>
      <w:r>
        <w:rPr>
          <w:rFonts w:ascii="Cambria" w:hAnsi="Cambria"/>
          <w:sz w:val="24"/>
          <w:szCs w:val="24"/>
        </w:rPr>
        <w:t>Thinking about the title and context</w:t>
      </w:r>
    </w:p>
    <w:p w14:paraId="437B6DE2" w14:textId="69960C5C" w:rsidR="00B15F6B" w:rsidRDefault="00B15F6B" w:rsidP="00B15F6B">
      <w:pPr>
        <w:pStyle w:val="NoSpacing"/>
        <w:numPr>
          <w:ilvl w:val="0"/>
          <w:numId w:val="4"/>
        </w:numPr>
        <w:rPr>
          <w:rFonts w:ascii="Cambria" w:hAnsi="Cambria"/>
          <w:sz w:val="24"/>
          <w:szCs w:val="24"/>
        </w:rPr>
      </w:pPr>
      <w:r>
        <w:rPr>
          <w:rFonts w:ascii="Cambria" w:hAnsi="Cambria"/>
          <w:sz w:val="24"/>
          <w:szCs w:val="24"/>
        </w:rPr>
        <w:t>In many poems, the title indicates the subject/topic, the context/setting, and the symbolism/theme.</w:t>
      </w:r>
    </w:p>
    <w:p w14:paraId="3C65051B" w14:textId="0A81B4EE" w:rsidR="00B15F6B" w:rsidRDefault="00B15F6B" w:rsidP="00B15F6B">
      <w:pPr>
        <w:pStyle w:val="NoSpacing"/>
        <w:rPr>
          <w:rFonts w:ascii="Cambria" w:hAnsi="Cambria"/>
          <w:sz w:val="24"/>
          <w:szCs w:val="24"/>
        </w:rPr>
      </w:pPr>
    </w:p>
    <w:p w14:paraId="2D06B2F4" w14:textId="6B1C5C19" w:rsidR="00B15F6B" w:rsidRDefault="00B15F6B" w:rsidP="00B15F6B">
      <w:pPr>
        <w:pStyle w:val="NoSpacing"/>
        <w:ind w:left="720"/>
        <w:rPr>
          <w:rFonts w:ascii="Cambria" w:hAnsi="Cambria"/>
          <w:sz w:val="24"/>
          <w:szCs w:val="24"/>
        </w:rPr>
      </w:pPr>
      <w:r>
        <w:rPr>
          <w:rFonts w:ascii="Cambria" w:hAnsi="Cambria"/>
          <w:sz w:val="24"/>
          <w:szCs w:val="24"/>
        </w:rPr>
        <w:t xml:space="preserve">Ex. In Avison’s poem, the “swimmer’s moment” is referred to in the title, the second, and the third lines. The poet focuses attention immediately on the context of a swimmer deciding whether or not to “date” or challenge a dangerous whirlpool. She makes the reader aware that a significant life-determining choice is to be made quickly or “spur of the moment”. </w:t>
      </w:r>
    </w:p>
    <w:p w14:paraId="3A06097E" w14:textId="14A6FB85" w:rsidR="00B15F6B" w:rsidRDefault="00B15F6B" w:rsidP="00B15F6B">
      <w:pPr>
        <w:pStyle w:val="NoSpacing"/>
        <w:ind w:left="720"/>
        <w:rPr>
          <w:rFonts w:ascii="Cambria" w:hAnsi="Cambria"/>
          <w:sz w:val="24"/>
          <w:szCs w:val="24"/>
        </w:rPr>
      </w:pPr>
    </w:p>
    <w:p w14:paraId="650BE180" w14:textId="382B2E24" w:rsidR="00B15F6B" w:rsidRDefault="00B15F6B" w:rsidP="00B15F6B">
      <w:pPr>
        <w:pStyle w:val="NoSpacing"/>
        <w:ind w:left="720"/>
        <w:rPr>
          <w:rFonts w:ascii="Cambria" w:hAnsi="Cambria"/>
          <w:sz w:val="24"/>
          <w:szCs w:val="24"/>
        </w:rPr>
      </w:pPr>
      <w:r>
        <w:rPr>
          <w:rFonts w:ascii="Cambria" w:hAnsi="Cambria"/>
          <w:sz w:val="24"/>
          <w:szCs w:val="24"/>
        </w:rPr>
        <w:t>The title also suggests that those who swim will have their “moment” or the possibility of success. In that sense, the title refers to both the moment of decision for the reader and the swimmer alike, as well as the triumph of the risk-taker who transcends nature and beats the odds.</w:t>
      </w:r>
    </w:p>
    <w:p w14:paraId="6B95FC42" w14:textId="73FB605E" w:rsidR="00B15F6B" w:rsidRDefault="00B15F6B" w:rsidP="00B15F6B">
      <w:pPr>
        <w:pStyle w:val="NoSpacing"/>
        <w:ind w:left="720"/>
        <w:rPr>
          <w:rFonts w:ascii="Cambria" w:hAnsi="Cambria"/>
          <w:sz w:val="24"/>
          <w:szCs w:val="24"/>
        </w:rPr>
      </w:pPr>
    </w:p>
    <w:p w14:paraId="0DACE1AD" w14:textId="0530E249" w:rsidR="00B15F6B" w:rsidRDefault="00B15F6B" w:rsidP="00B15F6B">
      <w:pPr>
        <w:pStyle w:val="NoSpacing"/>
        <w:numPr>
          <w:ilvl w:val="0"/>
          <w:numId w:val="3"/>
        </w:numPr>
        <w:rPr>
          <w:rFonts w:ascii="Cambria" w:hAnsi="Cambria"/>
          <w:sz w:val="24"/>
          <w:szCs w:val="24"/>
        </w:rPr>
      </w:pPr>
      <w:r>
        <w:rPr>
          <w:rFonts w:ascii="Cambria" w:hAnsi="Cambria"/>
          <w:sz w:val="24"/>
          <w:szCs w:val="24"/>
        </w:rPr>
        <w:t>Look up unfamiliar words and allusions</w:t>
      </w:r>
    </w:p>
    <w:p w14:paraId="6AD82D39" w14:textId="21238209" w:rsidR="00B15F6B" w:rsidRDefault="00B15F6B" w:rsidP="00B15F6B">
      <w:pPr>
        <w:pStyle w:val="NoSpacing"/>
        <w:numPr>
          <w:ilvl w:val="0"/>
          <w:numId w:val="4"/>
        </w:numPr>
        <w:rPr>
          <w:rFonts w:ascii="Cambria" w:hAnsi="Cambria"/>
          <w:sz w:val="24"/>
          <w:szCs w:val="24"/>
        </w:rPr>
      </w:pPr>
      <w:r>
        <w:rPr>
          <w:rFonts w:ascii="Cambria" w:hAnsi="Cambria"/>
          <w:sz w:val="24"/>
          <w:szCs w:val="24"/>
        </w:rPr>
        <w:t>Vocabulary is very important in analyzing poetry. Poets often use vocabulary to repeat an image or idea, representing it on two levels: literal and metaphorical.</w:t>
      </w:r>
    </w:p>
    <w:p w14:paraId="2BC82C1A" w14:textId="3950A99A" w:rsidR="00B15F6B" w:rsidRDefault="00B15F6B" w:rsidP="00B15F6B">
      <w:pPr>
        <w:pStyle w:val="NoSpacing"/>
        <w:rPr>
          <w:rFonts w:ascii="Cambria" w:hAnsi="Cambria"/>
          <w:sz w:val="24"/>
          <w:szCs w:val="24"/>
        </w:rPr>
      </w:pPr>
    </w:p>
    <w:p w14:paraId="66874FB6" w14:textId="6A405834" w:rsidR="00B15F6B" w:rsidRDefault="00B15F6B" w:rsidP="00B15F6B">
      <w:pPr>
        <w:pStyle w:val="NoSpacing"/>
        <w:ind w:left="720"/>
        <w:rPr>
          <w:rFonts w:ascii="Cambria" w:hAnsi="Cambria"/>
          <w:sz w:val="24"/>
          <w:szCs w:val="24"/>
        </w:rPr>
      </w:pPr>
      <w:r>
        <w:rPr>
          <w:rFonts w:ascii="Cambria" w:hAnsi="Cambria"/>
          <w:sz w:val="24"/>
          <w:szCs w:val="24"/>
        </w:rPr>
        <w:lastRenderedPageBreak/>
        <w:t xml:space="preserve">Ex. In the last line, the word “estuary” is the broad mouth of a river that opens up to a larger body of water such as the seat in this poem. This idea is supported by the word “breadth”, which refers to the widest distance across something. In both cases, the poet is suggesting a figurative broadening of the swimmer’s experience, consciousness, or perspective. </w:t>
      </w:r>
    </w:p>
    <w:p w14:paraId="4184A0ED" w14:textId="181E7C5E" w:rsidR="00B15F6B" w:rsidRDefault="00B15F6B" w:rsidP="00B15F6B">
      <w:pPr>
        <w:pStyle w:val="NoSpacing"/>
        <w:ind w:left="720"/>
        <w:rPr>
          <w:rFonts w:ascii="Cambria" w:hAnsi="Cambria"/>
          <w:sz w:val="24"/>
          <w:szCs w:val="24"/>
        </w:rPr>
      </w:pPr>
    </w:p>
    <w:p w14:paraId="5A3D42A0" w14:textId="13706393" w:rsidR="00B15F6B" w:rsidRDefault="00B15F6B" w:rsidP="00B15F6B">
      <w:pPr>
        <w:pStyle w:val="NoSpacing"/>
        <w:numPr>
          <w:ilvl w:val="0"/>
          <w:numId w:val="3"/>
        </w:numPr>
        <w:rPr>
          <w:rFonts w:ascii="Cambria" w:hAnsi="Cambria"/>
          <w:sz w:val="24"/>
          <w:szCs w:val="24"/>
        </w:rPr>
      </w:pPr>
      <w:r>
        <w:rPr>
          <w:rFonts w:ascii="Cambria" w:hAnsi="Cambria"/>
          <w:sz w:val="24"/>
          <w:szCs w:val="24"/>
        </w:rPr>
        <w:t>Paraphrasing difficult lines and stanzas</w:t>
      </w:r>
    </w:p>
    <w:p w14:paraId="59A8B519" w14:textId="69F64E36" w:rsidR="00B15F6B" w:rsidRDefault="00B15F6B" w:rsidP="00B15F6B">
      <w:pPr>
        <w:pStyle w:val="NoSpacing"/>
        <w:numPr>
          <w:ilvl w:val="0"/>
          <w:numId w:val="4"/>
        </w:numPr>
        <w:rPr>
          <w:rFonts w:ascii="Cambria" w:hAnsi="Cambria"/>
          <w:sz w:val="24"/>
          <w:szCs w:val="24"/>
        </w:rPr>
      </w:pPr>
      <w:r>
        <w:rPr>
          <w:rFonts w:ascii="Cambria" w:hAnsi="Cambria"/>
          <w:sz w:val="24"/>
          <w:szCs w:val="24"/>
        </w:rPr>
        <w:t xml:space="preserve">Typically, on first reading, some lines will need to be translated or paraphrased into the reader’s own words. Once you do this, its meaning really starts to open up. </w:t>
      </w:r>
    </w:p>
    <w:p w14:paraId="29234D87" w14:textId="4A61FAB3" w:rsidR="00B13C81" w:rsidRDefault="00B13C81" w:rsidP="00B13C81">
      <w:pPr>
        <w:pStyle w:val="NoSpacing"/>
        <w:rPr>
          <w:rFonts w:ascii="Cambria" w:hAnsi="Cambria"/>
          <w:sz w:val="24"/>
          <w:szCs w:val="24"/>
        </w:rPr>
      </w:pPr>
    </w:p>
    <w:p w14:paraId="2BDB89E2" w14:textId="2F315DEE" w:rsidR="00B13C81" w:rsidRDefault="00B13C81" w:rsidP="00B13C81">
      <w:pPr>
        <w:pStyle w:val="NoSpacing"/>
        <w:ind w:left="720"/>
        <w:rPr>
          <w:rFonts w:ascii="Cambria" w:hAnsi="Cambria"/>
          <w:sz w:val="24"/>
          <w:szCs w:val="24"/>
        </w:rPr>
      </w:pPr>
      <w:r>
        <w:rPr>
          <w:rFonts w:ascii="Cambria" w:hAnsi="Cambria"/>
          <w:sz w:val="24"/>
          <w:szCs w:val="24"/>
        </w:rPr>
        <w:t>Ex. “Of those who dare the knowledge</w:t>
      </w:r>
    </w:p>
    <w:p w14:paraId="13ED32B4" w14:textId="6CC39D6A" w:rsidR="00B13C81" w:rsidRDefault="00B13C81" w:rsidP="00B13C81">
      <w:pPr>
        <w:pStyle w:val="NoSpacing"/>
        <w:ind w:left="720"/>
        <w:rPr>
          <w:rFonts w:ascii="Cambria" w:hAnsi="Cambria"/>
          <w:sz w:val="24"/>
          <w:szCs w:val="24"/>
        </w:rPr>
      </w:pPr>
      <w:r>
        <w:rPr>
          <w:rFonts w:ascii="Cambria" w:hAnsi="Cambria"/>
          <w:sz w:val="24"/>
          <w:szCs w:val="24"/>
        </w:rPr>
        <w:t xml:space="preserve">        Many are whirled into the ominous centre</w:t>
      </w:r>
    </w:p>
    <w:p w14:paraId="277ADCE0" w14:textId="601ABCFC" w:rsidR="00B13C81" w:rsidRDefault="00B13C81" w:rsidP="00B13C81">
      <w:pPr>
        <w:pStyle w:val="NoSpacing"/>
        <w:ind w:left="720"/>
        <w:rPr>
          <w:rFonts w:ascii="Cambria" w:hAnsi="Cambria"/>
          <w:sz w:val="24"/>
          <w:szCs w:val="24"/>
        </w:rPr>
      </w:pPr>
      <w:r>
        <w:rPr>
          <w:rFonts w:ascii="Cambria" w:hAnsi="Cambria"/>
          <w:sz w:val="24"/>
          <w:szCs w:val="24"/>
        </w:rPr>
        <w:t xml:space="preserve">        That, gaping vertical, seals up</w:t>
      </w:r>
    </w:p>
    <w:p w14:paraId="7CD0F48C" w14:textId="373AAF2A" w:rsidR="00B13C81" w:rsidRDefault="00B13C81" w:rsidP="00B13C81">
      <w:pPr>
        <w:pStyle w:val="NoSpacing"/>
        <w:ind w:left="720"/>
        <w:rPr>
          <w:rFonts w:ascii="Cambria" w:hAnsi="Cambria"/>
          <w:sz w:val="24"/>
          <w:szCs w:val="24"/>
        </w:rPr>
      </w:pPr>
      <w:r>
        <w:rPr>
          <w:rFonts w:ascii="Cambria" w:hAnsi="Cambria"/>
          <w:sz w:val="24"/>
          <w:szCs w:val="24"/>
        </w:rPr>
        <w:t xml:space="preserve">        For them an eternal boon of privacy”</w:t>
      </w:r>
    </w:p>
    <w:p w14:paraId="19EF7DA7" w14:textId="3A46F7A4" w:rsidR="00B13C81" w:rsidRDefault="00B13C81" w:rsidP="00B13C81">
      <w:pPr>
        <w:pStyle w:val="NoSpacing"/>
        <w:ind w:left="720"/>
        <w:rPr>
          <w:rFonts w:ascii="Cambria" w:hAnsi="Cambria"/>
          <w:sz w:val="24"/>
          <w:szCs w:val="24"/>
        </w:rPr>
      </w:pPr>
      <w:r>
        <w:rPr>
          <w:rFonts w:ascii="Cambria" w:hAnsi="Cambria"/>
          <w:sz w:val="24"/>
          <w:szCs w:val="24"/>
        </w:rPr>
        <w:t xml:space="preserve"> </w:t>
      </w:r>
    </w:p>
    <w:p w14:paraId="4F971130" w14:textId="58C1A703" w:rsidR="00B13C81" w:rsidRDefault="00B13C81" w:rsidP="00B13C81">
      <w:pPr>
        <w:pStyle w:val="NoSpacing"/>
        <w:ind w:left="720"/>
        <w:rPr>
          <w:rFonts w:ascii="Cambria" w:hAnsi="Cambria"/>
          <w:sz w:val="24"/>
          <w:szCs w:val="24"/>
        </w:rPr>
      </w:pPr>
      <w:r>
        <w:rPr>
          <w:rFonts w:ascii="Cambria" w:hAnsi="Cambria"/>
          <w:sz w:val="24"/>
          <w:szCs w:val="24"/>
        </w:rPr>
        <w:t xml:space="preserve">The “gaping vertical” is a description of the awe-inspiring whirlpool yawning open with all its obvious dangers. Those who enter the whirlpool may die or, at least, are “seal[ed] up”, experiencing the “privacy” of individual death and “knowledge” that none of the onlookers and nonparticipants will ever realize. </w:t>
      </w:r>
    </w:p>
    <w:p w14:paraId="1830F755" w14:textId="298D382B" w:rsidR="00B13C81" w:rsidRDefault="00B13C81" w:rsidP="00B13C81">
      <w:pPr>
        <w:pStyle w:val="NoSpacing"/>
        <w:ind w:left="720"/>
        <w:rPr>
          <w:rFonts w:ascii="Cambria" w:hAnsi="Cambria"/>
          <w:sz w:val="24"/>
          <w:szCs w:val="24"/>
        </w:rPr>
      </w:pPr>
    </w:p>
    <w:p w14:paraId="29B09D9E" w14:textId="454466B8" w:rsidR="00B13C81" w:rsidRDefault="00B13C81" w:rsidP="00B13C81">
      <w:pPr>
        <w:pStyle w:val="NoSpacing"/>
        <w:numPr>
          <w:ilvl w:val="0"/>
          <w:numId w:val="3"/>
        </w:numPr>
        <w:rPr>
          <w:rFonts w:ascii="Cambria" w:hAnsi="Cambria"/>
          <w:sz w:val="24"/>
          <w:szCs w:val="24"/>
        </w:rPr>
      </w:pPr>
      <w:r>
        <w:rPr>
          <w:rFonts w:ascii="Cambria" w:hAnsi="Cambria"/>
          <w:sz w:val="24"/>
          <w:szCs w:val="24"/>
        </w:rPr>
        <w:t>Looking for key images, patterns of image, and underlying conflicts</w:t>
      </w:r>
    </w:p>
    <w:p w14:paraId="6C257895" w14:textId="2FC176FB" w:rsidR="00B13C81" w:rsidRDefault="00B13C81" w:rsidP="00B13C81">
      <w:pPr>
        <w:pStyle w:val="NoSpacing"/>
        <w:numPr>
          <w:ilvl w:val="0"/>
          <w:numId w:val="4"/>
        </w:numPr>
        <w:rPr>
          <w:rFonts w:ascii="Cambria" w:hAnsi="Cambria"/>
          <w:sz w:val="24"/>
          <w:szCs w:val="24"/>
        </w:rPr>
      </w:pPr>
      <w:r>
        <w:rPr>
          <w:rFonts w:ascii="Cambria" w:hAnsi="Cambria"/>
          <w:sz w:val="24"/>
          <w:szCs w:val="24"/>
        </w:rPr>
        <w:t>Many poems will have a dual (two-sided) nature to the poem’s conflicts. Typically, conflict is expressed between two opposite or different perspectives</w:t>
      </w:r>
    </w:p>
    <w:p w14:paraId="2BFE352E" w14:textId="524AEFD0" w:rsidR="00B13C81" w:rsidRDefault="00B13C81" w:rsidP="00B13C81">
      <w:pPr>
        <w:pStyle w:val="NoSpacing"/>
        <w:rPr>
          <w:rFonts w:ascii="Cambria" w:hAnsi="Cambria"/>
          <w:sz w:val="24"/>
          <w:szCs w:val="24"/>
        </w:rPr>
      </w:pPr>
    </w:p>
    <w:p w14:paraId="1FDEF10E" w14:textId="730DC8FD" w:rsidR="00B13C81" w:rsidRDefault="00B13C81" w:rsidP="00B13C81">
      <w:pPr>
        <w:pStyle w:val="NoSpacing"/>
        <w:ind w:left="720"/>
        <w:rPr>
          <w:rFonts w:ascii="Cambria" w:hAnsi="Cambria"/>
          <w:sz w:val="24"/>
          <w:szCs w:val="24"/>
        </w:rPr>
      </w:pPr>
      <w:r>
        <w:rPr>
          <w:rFonts w:ascii="Cambria" w:hAnsi="Cambria"/>
          <w:sz w:val="24"/>
          <w:szCs w:val="24"/>
        </w:rPr>
        <w:t>Ex. In this poem, there are the people who refuse the whirlpool (the passive onlookers) and the more active participants (the swimmers). There are references to nature throughout with images like “whirlpool”, ‘rapids”, and “estuary”, many of which deal with danger and death. This is contrasted in the images with a positive connotation suggesting growth, such as “knowledge”, “breadth”, and “won”.</w:t>
      </w:r>
    </w:p>
    <w:p w14:paraId="72E485BF" w14:textId="43EBE9B2" w:rsidR="00B13C81" w:rsidRDefault="00B13C81" w:rsidP="00B13C81">
      <w:pPr>
        <w:pStyle w:val="NoSpacing"/>
        <w:ind w:left="720"/>
        <w:rPr>
          <w:rFonts w:ascii="Cambria" w:hAnsi="Cambria"/>
          <w:sz w:val="24"/>
          <w:szCs w:val="24"/>
        </w:rPr>
      </w:pPr>
    </w:p>
    <w:p w14:paraId="4C712E80" w14:textId="653D2260" w:rsidR="00B13C81" w:rsidRDefault="00933753" w:rsidP="00933753">
      <w:pPr>
        <w:pStyle w:val="NoSpacing"/>
        <w:numPr>
          <w:ilvl w:val="0"/>
          <w:numId w:val="3"/>
        </w:numPr>
        <w:rPr>
          <w:rFonts w:ascii="Cambria" w:hAnsi="Cambria"/>
          <w:sz w:val="24"/>
          <w:szCs w:val="24"/>
        </w:rPr>
      </w:pPr>
      <w:r>
        <w:rPr>
          <w:rFonts w:ascii="Cambria" w:hAnsi="Cambria"/>
          <w:sz w:val="24"/>
          <w:szCs w:val="24"/>
        </w:rPr>
        <w:t>Noting Mood and Tone</w:t>
      </w:r>
    </w:p>
    <w:p w14:paraId="755C9D28" w14:textId="528FE5D3" w:rsidR="00933753" w:rsidRDefault="00933753" w:rsidP="00933753">
      <w:pPr>
        <w:pStyle w:val="NoSpacing"/>
        <w:numPr>
          <w:ilvl w:val="0"/>
          <w:numId w:val="4"/>
        </w:numPr>
        <w:rPr>
          <w:rFonts w:ascii="Cambria" w:hAnsi="Cambria"/>
          <w:sz w:val="24"/>
          <w:szCs w:val="24"/>
        </w:rPr>
      </w:pPr>
      <w:r>
        <w:rPr>
          <w:rFonts w:ascii="Cambria" w:hAnsi="Cambria"/>
          <w:sz w:val="24"/>
          <w:szCs w:val="24"/>
        </w:rPr>
        <w:t>In critical reading, it is useful to consider mood (the feeling the poem creates in a reader) and tone (the poet’s attitude toward his/her subject).</w:t>
      </w:r>
    </w:p>
    <w:p w14:paraId="7570BBD9" w14:textId="00E358C4" w:rsidR="00933753" w:rsidRDefault="00933753" w:rsidP="00933753">
      <w:pPr>
        <w:pStyle w:val="NoSpacing"/>
        <w:rPr>
          <w:rFonts w:ascii="Cambria" w:hAnsi="Cambria"/>
          <w:sz w:val="24"/>
          <w:szCs w:val="24"/>
        </w:rPr>
      </w:pPr>
    </w:p>
    <w:p w14:paraId="2CD0FE18" w14:textId="307FD851" w:rsidR="00933753" w:rsidRDefault="00933753" w:rsidP="00933753">
      <w:pPr>
        <w:pStyle w:val="NoSpacing"/>
        <w:ind w:left="720"/>
        <w:rPr>
          <w:rFonts w:ascii="Cambria" w:hAnsi="Cambria"/>
          <w:sz w:val="24"/>
          <w:szCs w:val="24"/>
        </w:rPr>
      </w:pPr>
      <w:r>
        <w:rPr>
          <w:rFonts w:ascii="Cambria" w:hAnsi="Cambria"/>
          <w:sz w:val="24"/>
          <w:szCs w:val="24"/>
        </w:rPr>
        <w:t xml:space="preserve">Ex. At first glance, the mood this poem creates is one of anxiety. There is a strong sense through the imagery that the whirlpool is dangerous and life-threatening. There is also an air of sadness that, at first, seems to be for the lost swimmers but then ironically is actually for the onlookers who feel sorry for themselves because they cannot know what the swimmers know. The last four lines create a surprisingly positive note of triumph and success as the readers and onlookers alike are awed by the news that some of the swimmers have survived and reached the sea. </w:t>
      </w:r>
    </w:p>
    <w:p w14:paraId="339A5832" w14:textId="4336358E" w:rsidR="00996AEC" w:rsidRDefault="00996AEC" w:rsidP="00933753">
      <w:pPr>
        <w:pStyle w:val="NoSpacing"/>
        <w:ind w:left="720"/>
        <w:rPr>
          <w:rFonts w:ascii="Cambria" w:hAnsi="Cambria"/>
          <w:sz w:val="24"/>
          <w:szCs w:val="24"/>
        </w:rPr>
      </w:pPr>
    </w:p>
    <w:p w14:paraId="0555FC0C" w14:textId="42B7BA82" w:rsidR="00996AEC" w:rsidRDefault="00996AEC" w:rsidP="00996AEC">
      <w:pPr>
        <w:pStyle w:val="NoSpacing"/>
        <w:numPr>
          <w:ilvl w:val="0"/>
          <w:numId w:val="3"/>
        </w:numPr>
        <w:rPr>
          <w:rFonts w:ascii="Cambria" w:hAnsi="Cambria"/>
          <w:sz w:val="24"/>
          <w:szCs w:val="24"/>
        </w:rPr>
      </w:pPr>
      <w:r>
        <w:rPr>
          <w:rFonts w:ascii="Cambria" w:hAnsi="Cambria"/>
          <w:sz w:val="24"/>
          <w:szCs w:val="24"/>
        </w:rPr>
        <w:t>Understanding theme and purpose</w:t>
      </w:r>
    </w:p>
    <w:p w14:paraId="1063BBF0" w14:textId="6747F97F" w:rsidR="00996AEC" w:rsidRDefault="00996AEC" w:rsidP="00996AEC">
      <w:pPr>
        <w:pStyle w:val="NoSpacing"/>
        <w:numPr>
          <w:ilvl w:val="0"/>
          <w:numId w:val="4"/>
        </w:numPr>
        <w:rPr>
          <w:rFonts w:ascii="Cambria" w:hAnsi="Cambria"/>
          <w:sz w:val="24"/>
          <w:szCs w:val="24"/>
        </w:rPr>
      </w:pPr>
      <w:r>
        <w:rPr>
          <w:rFonts w:ascii="Cambria" w:hAnsi="Cambria"/>
          <w:sz w:val="24"/>
          <w:szCs w:val="24"/>
        </w:rPr>
        <w:lastRenderedPageBreak/>
        <w:t>Finding the essential meaning of the poem and the author’s purpose for writing it. Certainly, you can find this in key images and the title. Another good place to focus is the last line of the poem in the concluding image.</w:t>
      </w:r>
    </w:p>
    <w:p w14:paraId="4F3B7552" w14:textId="3710B21E" w:rsidR="00996AEC" w:rsidRDefault="00996AEC" w:rsidP="00996AEC">
      <w:pPr>
        <w:pStyle w:val="NoSpacing"/>
        <w:rPr>
          <w:rFonts w:ascii="Cambria" w:hAnsi="Cambria"/>
          <w:sz w:val="24"/>
          <w:szCs w:val="24"/>
        </w:rPr>
      </w:pPr>
    </w:p>
    <w:p w14:paraId="3D9CFF8A" w14:textId="77777777" w:rsidR="00996AEC" w:rsidRDefault="00996AEC" w:rsidP="00996AEC">
      <w:pPr>
        <w:pStyle w:val="NoSpacing"/>
        <w:ind w:left="720"/>
        <w:rPr>
          <w:rFonts w:ascii="Cambria" w:hAnsi="Cambria"/>
          <w:sz w:val="24"/>
          <w:szCs w:val="24"/>
        </w:rPr>
      </w:pPr>
      <w:r>
        <w:rPr>
          <w:rFonts w:ascii="Cambria" w:hAnsi="Cambria"/>
          <w:sz w:val="24"/>
          <w:szCs w:val="24"/>
        </w:rPr>
        <w:t xml:space="preserve">Ex. Everyone will face risk in their lives and the ones who accept it may lead richer lives than the ones who don’t. </w:t>
      </w:r>
    </w:p>
    <w:p w14:paraId="7C0AEBF1" w14:textId="77777777" w:rsidR="00996AEC" w:rsidRDefault="00996AEC" w:rsidP="00996AEC">
      <w:pPr>
        <w:pStyle w:val="NoSpacing"/>
        <w:ind w:left="720"/>
        <w:rPr>
          <w:rFonts w:ascii="Cambria" w:hAnsi="Cambria"/>
          <w:sz w:val="24"/>
          <w:szCs w:val="24"/>
        </w:rPr>
      </w:pPr>
    </w:p>
    <w:p w14:paraId="44248C1D" w14:textId="19F15B75" w:rsidR="00996AEC" w:rsidRDefault="00996AEC" w:rsidP="00996AEC">
      <w:pPr>
        <w:pStyle w:val="NoSpacing"/>
        <w:ind w:left="720"/>
        <w:rPr>
          <w:rFonts w:ascii="Cambria" w:hAnsi="Cambria"/>
          <w:sz w:val="24"/>
          <w:szCs w:val="24"/>
        </w:rPr>
      </w:pPr>
      <w:r>
        <w:rPr>
          <w:rFonts w:ascii="Cambria" w:hAnsi="Cambria"/>
          <w:sz w:val="24"/>
          <w:szCs w:val="24"/>
        </w:rPr>
        <w:t xml:space="preserve">The problem with a “safe” conventional life is that a person may deny her/himself opportunities for meaningful personal fulfilment. </w:t>
      </w:r>
    </w:p>
    <w:p w14:paraId="5B4E444F" w14:textId="649F7C5D" w:rsidR="00996AEC" w:rsidRDefault="00996AEC" w:rsidP="00996AEC">
      <w:pPr>
        <w:pStyle w:val="NoSpacing"/>
        <w:ind w:left="720"/>
        <w:rPr>
          <w:rFonts w:ascii="Cambria" w:hAnsi="Cambria"/>
          <w:sz w:val="24"/>
          <w:szCs w:val="24"/>
        </w:rPr>
      </w:pPr>
    </w:p>
    <w:p w14:paraId="5572EAAE" w14:textId="2BA2A08A" w:rsidR="00996AEC" w:rsidRPr="00996AEC" w:rsidRDefault="00996AEC" w:rsidP="00996AEC">
      <w:pPr>
        <w:pStyle w:val="NoSpacing"/>
        <w:numPr>
          <w:ilvl w:val="0"/>
          <w:numId w:val="2"/>
        </w:numPr>
        <w:rPr>
          <w:rFonts w:ascii="Cambria" w:hAnsi="Cambria"/>
          <w:b/>
          <w:bCs/>
          <w:sz w:val="24"/>
          <w:szCs w:val="24"/>
        </w:rPr>
      </w:pPr>
      <w:r>
        <w:rPr>
          <w:rFonts w:ascii="Cambria" w:hAnsi="Cambria"/>
          <w:b/>
          <w:bCs/>
          <w:sz w:val="24"/>
          <w:szCs w:val="24"/>
        </w:rPr>
        <w:t>Appreciating Form, Technique, and Style</w:t>
      </w:r>
    </w:p>
    <w:p w14:paraId="18F594A5" w14:textId="2A322C5D" w:rsidR="00996AEC" w:rsidRPr="00996AEC" w:rsidRDefault="00996AEC" w:rsidP="00996AEC">
      <w:pPr>
        <w:pStyle w:val="NoSpacing"/>
        <w:ind w:left="360"/>
        <w:rPr>
          <w:rFonts w:ascii="Cambria" w:hAnsi="Cambria"/>
          <w:sz w:val="24"/>
          <w:szCs w:val="24"/>
        </w:rPr>
      </w:pPr>
      <w:r>
        <w:rPr>
          <w:rFonts w:ascii="Cambria" w:hAnsi="Cambria"/>
          <w:sz w:val="24"/>
          <w:szCs w:val="24"/>
        </w:rPr>
        <w:t xml:space="preserve">You can comment on the form of the poem as well as the content, as the form impacts </w:t>
      </w:r>
      <w:r w:rsidRPr="00996AEC">
        <w:rPr>
          <w:rFonts w:ascii="Cambria" w:hAnsi="Cambria"/>
          <w:sz w:val="24"/>
          <w:szCs w:val="24"/>
        </w:rPr>
        <w:t xml:space="preserve">how the content is perceived. </w:t>
      </w:r>
    </w:p>
    <w:p w14:paraId="38FEDC24" w14:textId="77777777" w:rsidR="00996AEC" w:rsidRPr="00996AEC" w:rsidRDefault="00996AEC" w:rsidP="00996AEC">
      <w:pPr>
        <w:pStyle w:val="NoSpacing"/>
        <w:ind w:left="360"/>
        <w:rPr>
          <w:rFonts w:ascii="Cambria" w:hAnsi="Cambria"/>
          <w:sz w:val="24"/>
          <w:szCs w:val="24"/>
        </w:rPr>
      </w:pPr>
    </w:p>
    <w:p w14:paraId="042B65A6" w14:textId="4F7E3514" w:rsidR="00996AEC" w:rsidRDefault="00996AEC" w:rsidP="00996AEC">
      <w:pPr>
        <w:pStyle w:val="NoSpacing"/>
        <w:numPr>
          <w:ilvl w:val="0"/>
          <w:numId w:val="6"/>
        </w:numPr>
        <w:rPr>
          <w:rFonts w:ascii="Cambria" w:hAnsi="Cambria"/>
          <w:sz w:val="24"/>
          <w:szCs w:val="24"/>
        </w:rPr>
      </w:pPr>
      <w:r>
        <w:rPr>
          <w:rFonts w:ascii="Cambria" w:hAnsi="Cambria"/>
          <w:sz w:val="24"/>
          <w:szCs w:val="24"/>
        </w:rPr>
        <w:t>Reading for order of subject matter/organization and structure</w:t>
      </w:r>
    </w:p>
    <w:p w14:paraId="67036BCA" w14:textId="1C80A630" w:rsidR="00996AEC" w:rsidRDefault="00996AEC" w:rsidP="00996AEC">
      <w:pPr>
        <w:pStyle w:val="NoSpacing"/>
        <w:numPr>
          <w:ilvl w:val="0"/>
          <w:numId w:val="4"/>
        </w:numPr>
        <w:rPr>
          <w:rFonts w:ascii="Cambria" w:hAnsi="Cambria"/>
          <w:sz w:val="24"/>
          <w:szCs w:val="24"/>
        </w:rPr>
      </w:pPr>
      <w:r>
        <w:rPr>
          <w:rFonts w:ascii="Cambria" w:hAnsi="Cambria"/>
          <w:sz w:val="24"/>
          <w:szCs w:val="24"/>
        </w:rPr>
        <w:t>How is the subject approached within the poem? Is it addressed near the beginning, constantly, or does the way it is addressed change throughout the poem?</w:t>
      </w:r>
    </w:p>
    <w:p w14:paraId="0E744280" w14:textId="1D27F1C8" w:rsidR="00996AEC" w:rsidRDefault="00996AEC" w:rsidP="00996AEC">
      <w:pPr>
        <w:pStyle w:val="NoSpacing"/>
        <w:rPr>
          <w:rFonts w:ascii="Cambria" w:hAnsi="Cambria"/>
          <w:sz w:val="24"/>
          <w:szCs w:val="24"/>
        </w:rPr>
      </w:pPr>
    </w:p>
    <w:p w14:paraId="6146B7AE" w14:textId="003CFCFC" w:rsidR="00996AEC" w:rsidRDefault="00996AEC" w:rsidP="00996AEC">
      <w:pPr>
        <w:pStyle w:val="NoSpacing"/>
        <w:ind w:left="720"/>
        <w:rPr>
          <w:rFonts w:ascii="Cambria" w:hAnsi="Cambria"/>
          <w:sz w:val="24"/>
          <w:szCs w:val="24"/>
        </w:rPr>
      </w:pPr>
      <w:r>
        <w:rPr>
          <w:rFonts w:ascii="Cambria" w:hAnsi="Cambria"/>
          <w:sz w:val="24"/>
          <w:szCs w:val="24"/>
        </w:rPr>
        <w:t>Ex. Structurally, the poem takes the reader from danger (whirlpool) to safety (estuary). This supports Avison’s point that the long-term benefits of risk-taking outweigh the apparent short term doubts and dangers of swimming in a whirlpool. Further, the poet’s choice of long, unpredictable sentences create a sense that the reader is hurled “turn in turn” line by line, much like the swimmers in the whirlpool.</w:t>
      </w:r>
    </w:p>
    <w:p w14:paraId="3EC1FB4E" w14:textId="32D2BC2D" w:rsidR="00996AEC" w:rsidRDefault="00996AEC" w:rsidP="00996AEC">
      <w:pPr>
        <w:pStyle w:val="NoSpacing"/>
        <w:ind w:left="720"/>
        <w:rPr>
          <w:rFonts w:ascii="Cambria" w:hAnsi="Cambria"/>
          <w:sz w:val="24"/>
          <w:szCs w:val="24"/>
        </w:rPr>
      </w:pPr>
    </w:p>
    <w:p w14:paraId="5989CE3B" w14:textId="37C71F93" w:rsidR="00996AEC" w:rsidRDefault="00996AEC" w:rsidP="00996AEC">
      <w:pPr>
        <w:pStyle w:val="NoSpacing"/>
        <w:numPr>
          <w:ilvl w:val="0"/>
          <w:numId w:val="6"/>
        </w:numPr>
        <w:rPr>
          <w:rFonts w:ascii="Cambria" w:hAnsi="Cambria"/>
          <w:sz w:val="24"/>
          <w:szCs w:val="24"/>
        </w:rPr>
      </w:pPr>
      <w:r>
        <w:rPr>
          <w:rFonts w:ascii="Cambria" w:hAnsi="Cambria"/>
          <w:sz w:val="24"/>
          <w:szCs w:val="24"/>
        </w:rPr>
        <w:t>Paying attention to diction and images</w:t>
      </w:r>
    </w:p>
    <w:p w14:paraId="6D13260A" w14:textId="26AFE600" w:rsidR="00996AEC" w:rsidRDefault="00996AEC" w:rsidP="00996AEC">
      <w:pPr>
        <w:pStyle w:val="NoSpacing"/>
        <w:numPr>
          <w:ilvl w:val="0"/>
          <w:numId w:val="4"/>
        </w:numPr>
        <w:rPr>
          <w:rFonts w:ascii="Cambria" w:hAnsi="Cambria"/>
          <w:sz w:val="24"/>
          <w:szCs w:val="24"/>
        </w:rPr>
      </w:pPr>
      <w:r>
        <w:rPr>
          <w:rFonts w:ascii="Cambria" w:hAnsi="Cambria"/>
          <w:sz w:val="24"/>
          <w:szCs w:val="24"/>
        </w:rPr>
        <w:t xml:space="preserve">Diction, or word choice, plays a significant role in achieving the author’s purpose. </w:t>
      </w:r>
    </w:p>
    <w:p w14:paraId="45174F90" w14:textId="2A541EAE" w:rsidR="00996AEC" w:rsidRDefault="00996AEC" w:rsidP="00996AEC">
      <w:pPr>
        <w:pStyle w:val="NoSpacing"/>
        <w:rPr>
          <w:rFonts w:ascii="Cambria" w:hAnsi="Cambria"/>
          <w:sz w:val="24"/>
          <w:szCs w:val="24"/>
        </w:rPr>
      </w:pPr>
    </w:p>
    <w:p w14:paraId="7829CB1B" w14:textId="4719A401" w:rsidR="00996AEC" w:rsidRDefault="00996AEC" w:rsidP="00996AEC">
      <w:pPr>
        <w:pStyle w:val="NoSpacing"/>
        <w:ind w:left="720"/>
        <w:rPr>
          <w:rFonts w:ascii="Cambria" w:hAnsi="Cambria"/>
          <w:sz w:val="24"/>
          <w:szCs w:val="24"/>
        </w:rPr>
      </w:pPr>
      <w:r>
        <w:rPr>
          <w:rFonts w:ascii="Cambria" w:hAnsi="Cambria"/>
          <w:sz w:val="24"/>
          <w:szCs w:val="24"/>
        </w:rPr>
        <w:t xml:space="preserve">Ex. A key image is the “silver reaches </w:t>
      </w:r>
      <w:r w:rsidR="00A335BB">
        <w:rPr>
          <w:rFonts w:ascii="Cambria" w:hAnsi="Cambria"/>
          <w:sz w:val="24"/>
          <w:szCs w:val="24"/>
        </w:rPr>
        <w:t>of</w:t>
      </w:r>
      <w:r>
        <w:rPr>
          <w:rFonts w:ascii="Cambria" w:hAnsi="Cambria"/>
          <w:sz w:val="24"/>
          <w:szCs w:val="24"/>
        </w:rPr>
        <w:t xml:space="preserve"> the estuary” – an image of peace after toil and struggle</w:t>
      </w:r>
      <w:r w:rsidR="00A335BB">
        <w:rPr>
          <w:rFonts w:ascii="Cambria" w:hAnsi="Cambria"/>
          <w:sz w:val="24"/>
          <w:szCs w:val="24"/>
        </w:rPr>
        <w:t xml:space="preserve"> that is also associated with heaven or continuing life after death through the word “silver”</w:t>
      </w:r>
      <w:r w:rsidR="001825DD">
        <w:rPr>
          <w:rFonts w:ascii="Cambria" w:hAnsi="Cambria"/>
          <w:sz w:val="24"/>
          <w:szCs w:val="24"/>
        </w:rPr>
        <w:t>. The successful swimmers have their “moment” and achieve a special private place or condition which only they have “knowledge” of.</w:t>
      </w:r>
    </w:p>
    <w:p w14:paraId="3DB59314" w14:textId="79D84280" w:rsidR="001825DD" w:rsidRDefault="001825DD" w:rsidP="00996AEC">
      <w:pPr>
        <w:pStyle w:val="NoSpacing"/>
        <w:ind w:left="720"/>
        <w:rPr>
          <w:rFonts w:ascii="Cambria" w:hAnsi="Cambria"/>
          <w:sz w:val="24"/>
          <w:szCs w:val="24"/>
        </w:rPr>
      </w:pPr>
    </w:p>
    <w:p w14:paraId="787C1957" w14:textId="0F28F31C" w:rsidR="001825DD" w:rsidRDefault="001825DD" w:rsidP="001825DD">
      <w:pPr>
        <w:pStyle w:val="NoSpacing"/>
        <w:numPr>
          <w:ilvl w:val="0"/>
          <w:numId w:val="6"/>
        </w:numPr>
        <w:rPr>
          <w:rFonts w:ascii="Cambria" w:hAnsi="Cambria"/>
          <w:sz w:val="24"/>
          <w:szCs w:val="24"/>
        </w:rPr>
      </w:pPr>
      <w:r>
        <w:rPr>
          <w:rFonts w:ascii="Cambria" w:hAnsi="Cambria"/>
          <w:sz w:val="24"/>
          <w:szCs w:val="24"/>
        </w:rPr>
        <w:t>Examining figures of speech</w:t>
      </w:r>
    </w:p>
    <w:p w14:paraId="310328E7" w14:textId="06E68C42" w:rsidR="001825DD" w:rsidRDefault="001825DD" w:rsidP="001825DD">
      <w:pPr>
        <w:pStyle w:val="NoSpacing"/>
        <w:numPr>
          <w:ilvl w:val="0"/>
          <w:numId w:val="4"/>
        </w:numPr>
        <w:rPr>
          <w:rFonts w:ascii="Cambria" w:hAnsi="Cambria"/>
          <w:sz w:val="24"/>
          <w:szCs w:val="24"/>
        </w:rPr>
      </w:pPr>
      <w:r>
        <w:rPr>
          <w:rFonts w:ascii="Cambria" w:hAnsi="Cambria"/>
          <w:sz w:val="24"/>
          <w:szCs w:val="24"/>
        </w:rPr>
        <w:t>These expand the possibilities of language and meaning.</w:t>
      </w:r>
    </w:p>
    <w:p w14:paraId="559F7FF7" w14:textId="62FD0537" w:rsidR="001825DD" w:rsidRDefault="001825DD" w:rsidP="001825DD">
      <w:pPr>
        <w:pStyle w:val="NoSpacing"/>
        <w:rPr>
          <w:rFonts w:ascii="Cambria" w:hAnsi="Cambria"/>
          <w:sz w:val="24"/>
          <w:szCs w:val="24"/>
        </w:rPr>
      </w:pPr>
    </w:p>
    <w:p w14:paraId="1FBDEAB2" w14:textId="5F8717CC" w:rsidR="001825DD" w:rsidRDefault="001825DD" w:rsidP="001825DD">
      <w:pPr>
        <w:pStyle w:val="NoSpacing"/>
        <w:ind w:left="720"/>
        <w:rPr>
          <w:rFonts w:ascii="Cambria" w:hAnsi="Cambria"/>
          <w:sz w:val="24"/>
          <w:szCs w:val="24"/>
        </w:rPr>
      </w:pPr>
      <w:r>
        <w:rPr>
          <w:rFonts w:ascii="Cambria" w:hAnsi="Cambria"/>
          <w:sz w:val="24"/>
          <w:szCs w:val="24"/>
        </w:rPr>
        <w:t xml:space="preserve">Ex. Avison uses symbols such as the whirlpool already discussed. She also uses metaphors in the quote “faces turn and turn / Pale and forever on the rim of suction”. In this example the passive onlookers are compared </w:t>
      </w:r>
      <w:proofErr w:type="spellStart"/>
      <w:r>
        <w:rPr>
          <w:rFonts w:ascii="Cambria" w:hAnsi="Cambria"/>
          <w:sz w:val="24"/>
          <w:szCs w:val="24"/>
        </w:rPr>
        <w:t>ot</w:t>
      </w:r>
      <w:proofErr w:type="spellEnd"/>
      <w:r>
        <w:rPr>
          <w:rFonts w:ascii="Cambria" w:hAnsi="Cambria"/>
          <w:sz w:val="24"/>
          <w:szCs w:val="24"/>
        </w:rPr>
        <w:t xml:space="preserve"> the whirlpool. </w:t>
      </w:r>
    </w:p>
    <w:p w14:paraId="5CA8E7C4" w14:textId="56D0314E" w:rsidR="001825DD" w:rsidRDefault="001825DD" w:rsidP="001825DD">
      <w:pPr>
        <w:pStyle w:val="NoSpacing"/>
        <w:ind w:left="720"/>
        <w:rPr>
          <w:rFonts w:ascii="Cambria" w:hAnsi="Cambria"/>
          <w:sz w:val="24"/>
          <w:szCs w:val="24"/>
        </w:rPr>
      </w:pPr>
    </w:p>
    <w:p w14:paraId="381D69FE" w14:textId="05C515E3" w:rsidR="001825DD" w:rsidRDefault="001825DD" w:rsidP="001825DD">
      <w:pPr>
        <w:pStyle w:val="NoSpacing"/>
        <w:numPr>
          <w:ilvl w:val="0"/>
          <w:numId w:val="6"/>
        </w:numPr>
        <w:rPr>
          <w:rFonts w:ascii="Cambria" w:hAnsi="Cambria"/>
          <w:sz w:val="24"/>
          <w:szCs w:val="24"/>
        </w:rPr>
      </w:pPr>
      <w:r>
        <w:rPr>
          <w:rFonts w:ascii="Cambria" w:hAnsi="Cambria"/>
          <w:sz w:val="24"/>
          <w:szCs w:val="24"/>
        </w:rPr>
        <w:t>Note use of sound and meter</w:t>
      </w:r>
    </w:p>
    <w:p w14:paraId="74E54A8D" w14:textId="708BF7B5" w:rsidR="001825DD" w:rsidRDefault="001825DD" w:rsidP="001825DD">
      <w:pPr>
        <w:pStyle w:val="NoSpacing"/>
        <w:numPr>
          <w:ilvl w:val="0"/>
          <w:numId w:val="4"/>
        </w:numPr>
        <w:rPr>
          <w:rFonts w:ascii="Cambria" w:hAnsi="Cambria"/>
          <w:sz w:val="24"/>
          <w:szCs w:val="24"/>
        </w:rPr>
      </w:pPr>
      <w:r>
        <w:rPr>
          <w:rFonts w:ascii="Cambria" w:hAnsi="Cambria"/>
          <w:sz w:val="24"/>
          <w:szCs w:val="24"/>
        </w:rPr>
        <w:t>Does the rhythm of the poem or repetition of sounds create any particular effect within the poem?</w:t>
      </w:r>
    </w:p>
    <w:p w14:paraId="44AABC03" w14:textId="64FB903C" w:rsidR="001825DD" w:rsidRDefault="001825DD" w:rsidP="001825DD">
      <w:pPr>
        <w:pStyle w:val="NoSpacing"/>
        <w:ind w:left="720"/>
        <w:rPr>
          <w:rFonts w:ascii="Cambria" w:hAnsi="Cambria"/>
          <w:sz w:val="24"/>
          <w:szCs w:val="24"/>
        </w:rPr>
      </w:pPr>
    </w:p>
    <w:p w14:paraId="21D94323" w14:textId="7401B4A7" w:rsidR="001825DD" w:rsidRDefault="001825DD" w:rsidP="001825DD">
      <w:pPr>
        <w:pStyle w:val="NoSpacing"/>
        <w:ind w:left="720"/>
        <w:rPr>
          <w:rFonts w:ascii="Cambria" w:hAnsi="Cambria"/>
          <w:sz w:val="24"/>
          <w:szCs w:val="24"/>
        </w:rPr>
      </w:pPr>
      <w:r>
        <w:rPr>
          <w:rFonts w:ascii="Cambria" w:hAnsi="Cambria"/>
          <w:sz w:val="24"/>
          <w:szCs w:val="24"/>
        </w:rPr>
        <w:lastRenderedPageBreak/>
        <w:t xml:space="preserve">Ex. The </w:t>
      </w:r>
      <w:r>
        <w:rPr>
          <w:rFonts w:ascii="Cambria" w:hAnsi="Cambria"/>
          <w:i/>
          <w:iCs/>
          <w:sz w:val="24"/>
          <w:szCs w:val="24"/>
        </w:rPr>
        <w:t xml:space="preserve">d </w:t>
      </w:r>
      <w:r>
        <w:rPr>
          <w:rFonts w:ascii="Cambria" w:hAnsi="Cambria"/>
          <w:sz w:val="24"/>
          <w:szCs w:val="24"/>
        </w:rPr>
        <w:t xml:space="preserve">assonance in words like “deadly”, “defeat”, “despair”, and “deaths” echoes the dead-end positions and figurative deaths of the onlookers. </w:t>
      </w:r>
    </w:p>
    <w:p w14:paraId="007C585E" w14:textId="3D56BEA1" w:rsidR="001825DD" w:rsidRDefault="001825DD" w:rsidP="001825DD">
      <w:pPr>
        <w:pStyle w:val="NoSpacing"/>
        <w:ind w:left="720"/>
        <w:rPr>
          <w:rFonts w:ascii="Cambria" w:hAnsi="Cambria"/>
          <w:sz w:val="24"/>
          <w:szCs w:val="24"/>
        </w:rPr>
      </w:pPr>
    </w:p>
    <w:p w14:paraId="43DBEDF9" w14:textId="0C85F131" w:rsidR="001825DD" w:rsidRDefault="001825DD" w:rsidP="001825DD">
      <w:pPr>
        <w:pStyle w:val="NoSpacing"/>
        <w:numPr>
          <w:ilvl w:val="0"/>
          <w:numId w:val="6"/>
        </w:numPr>
        <w:rPr>
          <w:rFonts w:ascii="Cambria" w:hAnsi="Cambria"/>
          <w:sz w:val="24"/>
          <w:szCs w:val="24"/>
        </w:rPr>
      </w:pPr>
      <w:r>
        <w:rPr>
          <w:rFonts w:ascii="Cambria" w:hAnsi="Cambria"/>
          <w:sz w:val="24"/>
          <w:szCs w:val="24"/>
        </w:rPr>
        <w:t>Understanding style</w:t>
      </w:r>
    </w:p>
    <w:p w14:paraId="09829B0D" w14:textId="1D212AC6" w:rsidR="001825DD" w:rsidRDefault="001825DD" w:rsidP="001825DD">
      <w:pPr>
        <w:pStyle w:val="NoSpacing"/>
        <w:numPr>
          <w:ilvl w:val="0"/>
          <w:numId w:val="4"/>
        </w:numPr>
        <w:rPr>
          <w:rFonts w:ascii="Cambria" w:hAnsi="Cambria"/>
          <w:sz w:val="24"/>
          <w:szCs w:val="24"/>
        </w:rPr>
      </w:pPr>
      <w:r>
        <w:rPr>
          <w:rFonts w:ascii="Cambria" w:hAnsi="Cambria"/>
          <w:sz w:val="24"/>
          <w:szCs w:val="24"/>
        </w:rPr>
        <w:t>The style of a poem refers to the overall manner in which a poet writes. This is made of up poem-type, structural choices, diction, imagery, figures of speech, sound effects, tone, and recurring themes.</w:t>
      </w:r>
    </w:p>
    <w:p w14:paraId="1C72A741" w14:textId="7587315E" w:rsidR="001825DD" w:rsidRDefault="001825DD" w:rsidP="001825DD">
      <w:pPr>
        <w:pStyle w:val="NoSpacing"/>
        <w:rPr>
          <w:rFonts w:ascii="Cambria" w:hAnsi="Cambria"/>
          <w:sz w:val="24"/>
          <w:szCs w:val="24"/>
        </w:rPr>
      </w:pPr>
    </w:p>
    <w:p w14:paraId="5E7DCB4C" w14:textId="6BD8F929" w:rsidR="001825DD" w:rsidRDefault="001825DD" w:rsidP="001825DD">
      <w:pPr>
        <w:pStyle w:val="NoSpacing"/>
        <w:ind w:left="720"/>
        <w:rPr>
          <w:rFonts w:ascii="Cambria" w:hAnsi="Cambria"/>
          <w:sz w:val="24"/>
          <w:szCs w:val="24"/>
        </w:rPr>
      </w:pPr>
      <w:r>
        <w:rPr>
          <w:rFonts w:ascii="Cambria" w:hAnsi="Cambria"/>
          <w:sz w:val="24"/>
          <w:szCs w:val="24"/>
        </w:rPr>
        <w:t xml:space="preserve">Ex. “The Swimmers Moment” reveals a keen, thoughtful, and reflective style. The poet sets up a situation for the reader to consider, then leads the reader naturally to the views presented earlier. What at first appears to be a meandering, long-sentenced style is actually quite purposefully constructed. Avison’s style is insistent and provocative. </w:t>
      </w:r>
    </w:p>
    <w:p w14:paraId="39131C62" w14:textId="2D34B165" w:rsidR="00994B6D" w:rsidRDefault="00994B6D" w:rsidP="00994B6D">
      <w:pPr>
        <w:pStyle w:val="NoSpacing"/>
        <w:rPr>
          <w:rFonts w:ascii="Cambria" w:hAnsi="Cambria"/>
          <w:sz w:val="24"/>
          <w:szCs w:val="24"/>
        </w:rPr>
      </w:pPr>
    </w:p>
    <w:p w14:paraId="598648B4" w14:textId="4A649472" w:rsidR="00994B6D" w:rsidRDefault="00994B6D" w:rsidP="00994B6D">
      <w:pPr>
        <w:pStyle w:val="NoSpacing"/>
        <w:rPr>
          <w:rFonts w:ascii="Cambria" w:hAnsi="Cambria"/>
          <w:sz w:val="24"/>
          <w:szCs w:val="24"/>
        </w:rPr>
      </w:pPr>
    </w:p>
    <w:p w14:paraId="0F9FC850" w14:textId="1DBFCF77" w:rsidR="00994B6D" w:rsidRDefault="00994B6D" w:rsidP="00994B6D">
      <w:pPr>
        <w:pStyle w:val="NoSpacing"/>
        <w:rPr>
          <w:rFonts w:ascii="Cambria" w:hAnsi="Cambria"/>
          <w:sz w:val="24"/>
          <w:szCs w:val="24"/>
        </w:rPr>
      </w:pPr>
      <w:r>
        <w:rPr>
          <w:rFonts w:ascii="Cambria" w:hAnsi="Cambria"/>
          <w:sz w:val="24"/>
          <w:szCs w:val="24"/>
        </w:rPr>
        <w:t xml:space="preserve">In summary… </w:t>
      </w:r>
    </w:p>
    <w:p w14:paraId="6286DC99" w14:textId="6AC9C7A6" w:rsidR="00994B6D" w:rsidRDefault="00994B6D" w:rsidP="00994B6D">
      <w:pPr>
        <w:pStyle w:val="NoSpacing"/>
        <w:rPr>
          <w:rFonts w:ascii="Cambria" w:hAnsi="Cambria"/>
          <w:sz w:val="24"/>
          <w:szCs w:val="24"/>
        </w:rPr>
      </w:pPr>
    </w:p>
    <w:p w14:paraId="0B63DAAB" w14:textId="0A6305F7" w:rsidR="00994B6D" w:rsidRPr="00994B6D" w:rsidRDefault="00994B6D" w:rsidP="00994B6D">
      <w:pPr>
        <w:pStyle w:val="NoSpacing"/>
        <w:numPr>
          <w:ilvl w:val="0"/>
          <w:numId w:val="2"/>
        </w:numPr>
        <w:rPr>
          <w:rFonts w:ascii="Cambria" w:hAnsi="Cambria"/>
          <w:b/>
          <w:bCs/>
          <w:sz w:val="24"/>
          <w:szCs w:val="24"/>
        </w:rPr>
      </w:pPr>
      <w:r>
        <w:rPr>
          <w:rFonts w:ascii="Cambria" w:hAnsi="Cambria"/>
          <w:b/>
          <w:bCs/>
          <w:sz w:val="24"/>
          <w:szCs w:val="24"/>
        </w:rPr>
        <w:t>Analyzing Content and Subject Matter</w:t>
      </w:r>
    </w:p>
    <w:p w14:paraId="16D00DF9" w14:textId="03663ABA" w:rsidR="00994B6D" w:rsidRPr="00994B6D" w:rsidRDefault="00994B6D" w:rsidP="00994B6D">
      <w:pPr>
        <w:pStyle w:val="NoSpacing"/>
        <w:numPr>
          <w:ilvl w:val="0"/>
          <w:numId w:val="9"/>
        </w:numPr>
        <w:rPr>
          <w:rFonts w:ascii="Cambria" w:hAnsi="Cambria"/>
          <w:sz w:val="24"/>
          <w:szCs w:val="24"/>
        </w:rPr>
      </w:pPr>
      <w:r>
        <w:rPr>
          <w:rFonts w:ascii="Cambria" w:hAnsi="Cambria"/>
          <w:sz w:val="24"/>
          <w:szCs w:val="24"/>
        </w:rPr>
        <w:t>First reading:</w:t>
      </w:r>
    </w:p>
    <w:p w14:paraId="2D6D4FC3" w14:textId="1B655307" w:rsidR="00994B6D" w:rsidRPr="00994B6D" w:rsidRDefault="00994B6D" w:rsidP="00994B6D">
      <w:pPr>
        <w:pStyle w:val="NoSpacing"/>
        <w:numPr>
          <w:ilvl w:val="0"/>
          <w:numId w:val="9"/>
        </w:numPr>
        <w:rPr>
          <w:rFonts w:ascii="Cambria" w:hAnsi="Cambria"/>
          <w:sz w:val="24"/>
          <w:szCs w:val="24"/>
        </w:rPr>
      </w:pPr>
      <w:r>
        <w:rPr>
          <w:rFonts w:ascii="Cambria" w:hAnsi="Cambria"/>
          <w:sz w:val="24"/>
          <w:szCs w:val="24"/>
        </w:rPr>
        <w:t>Thinking about the title and context</w:t>
      </w:r>
    </w:p>
    <w:p w14:paraId="4D089B14" w14:textId="52D0DFC6" w:rsidR="00994B6D" w:rsidRPr="00994B6D" w:rsidRDefault="00994B6D" w:rsidP="00994B6D">
      <w:pPr>
        <w:pStyle w:val="NoSpacing"/>
        <w:numPr>
          <w:ilvl w:val="0"/>
          <w:numId w:val="9"/>
        </w:numPr>
        <w:rPr>
          <w:rFonts w:ascii="Cambria" w:hAnsi="Cambria"/>
          <w:sz w:val="24"/>
          <w:szCs w:val="24"/>
        </w:rPr>
      </w:pPr>
      <w:r>
        <w:rPr>
          <w:rFonts w:ascii="Cambria" w:hAnsi="Cambria"/>
          <w:sz w:val="24"/>
          <w:szCs w:val="24"/>
        </w:rPr>
        <w:t>Look up unfamiliar words and allusions</w:t>
      </w:r>
    </w:p>
    <w:p w14:paraId="2A7CFED8" w14:textId="356AB665" w:rsidR="00994B6D" w:rsidRPr="00994B6D" w:rsidRDefault="00994B6D" w:rsidP="00994B6D">
      <w:pPr>
        <w:pStyle w:val="NoSpacing"/>
        <w:numPr>
          <w:ilvl w:val="0"/>
          <w:numId w:val="9"/>
        </w:numPr>
        <w:rPr>
          <w:rFonts w:ascii="Cambria" w:hAnsi="Cambria"/>
          <w:sz w:val="24"/>
          <w:szCs w:val="24"/>
        </w:rPr>
      </w:pPr>
      <w:r>
        <w:rPr>
          <w:rFonts w:ascii="Cambria" w:hAnsi="Cambria"/>
          <w:sz w:val="24"/>
          <w:szCs w:val="24"/>
        </w:rPr>
        <w:t>Paraphrasing difficult lines and stanzas</w:t>
      </w:r>
    </w:p>
    <w:p w14:paraId="3B70668F" w14:textId="69E8F7B3" w:rsidR="00994B6D" w:rsidRPr="00994B6D" w:rsidRDefault="00994B6D" w:rsidP="00994B6D">
      <w:pPr>
        <w:pStyle w:val="NoSpacing"/>
        <w:numPr>
          <w:ilvl w:val="0"/>
          <w:numId w:val="9"/>
        </w:numPr>
        <w:rPr>
          <w:rFonts w:ascii="Cambria" w:hAnsi="Cambria"/>
          <w:sz w:val="24"/>
          <w:szCs w:val="24"/>
        </w:rPr>
      </w:pPr>
      <w:r>
        <w:rPr>
          <w:rFonts w:ascii="Cambria" w:hAnsi="Cambria"/>
          <w:sz w:val="24"/>
          <w:szCs w:val="24"/>
        </w:rPr>
        <w:t>Looking for key images, patterns of image, and underlying conflicts</w:t>
      </w:r>
    </w:p>
    <w:p w14:paraId="15F3B70B" w14:textId="3AD53823" w:rsidR="00994B6D" w:rsidRPr="00994B6D" w:rsidRDefault="00994B6D" w:rsidP="00994B6D">
      <w:pPr>
        <w:pStyle w:val="NoSpacing"/>
        <w:numPr>
          <w:ilvl w:val="0"/>
          <w:numId w:val="9"/>
        </w:numPr>
        <w:rPr>
          <w:rFonts w:ascii="Cambria" w:hAnsi="Cambria"/>
          <w:sz w:val="24"/>
          <w:szCs w:val="24"/>
        </w:rPr>
      </w:pPr>
      <w:r>
        <w:rPr>
          <w:rFonts w:ascii="Cambria" w:hAnsi="Cambria"/>
          <w:sz w:val="24"/>
          <w:szCs w:val="24"/>
        </w:rPr>
        <w:t>Noting Mood and Tone</w:t>
      </w:r>
    </w:p>
    <w:p w14:paraId="41C1DBF7" w14:textId="430A86C5" w:rsidR="00994B6D" w:rsidRDefault="00994B6D" w:rsidP="00994B6D">
      <w:pPr>
        <w:pStyle w:val="NoSpacing"/>
        <w:numPr>
          <w:ilvl w:val="0"/>
          <w:numId w:val="9"/>
        </w:numPr>
        <w:rPr>
          <w:rFonts w:ascii="Cambria" w:hAnsi="Cambria"/>
          <w:sz w:val="24"/>
          <w:szCs w:val="24"/>
        </w:rPr>
      </w:pPr>
      <w:r>
        <w:rPr>
          <w:rFonts w:ascii="Cambria" w:hAnsi="Cambria"/>
          <w:sz w:val="24"/>
          <w:szCs w:val="24"/>
        </w:rPr>
        <w:t>Understanding theme and purpose</w:t>
      </w:r>
    </w:p>
    <w:p w14:paraId="05E11221" w14:textId="77777777" w:rsidR="00994B6D" w:rsidRDefault="00994B6D" w:rsidP="00994B6D">
      <w:pPr>
        <w:pStyle w:val="NoSpacing"/>
        <w:ind w:left="720"/>
        <w:rPr>
          <w:rFonts w:ascii="Cambria" w:hAnsi="Cambria"/>
          <w:sz w:val="24"/>
          <w:szCs w:val="24"/>
        </w:rPr>
      </w:pPr>
    </w:p>
    <w:p w14:paraId="7F077EA4" w14:textId="77777777" w:rsidR="00994B6D" w:rsidRPr="00996AEC" w:rsidRDefault="00994B6D" w:rsidP="00994B6D">
      <w:pPr>
        <w:pStyle w:val="NoSpacing"/>
        <w:numPr>
          <w:ilvl w:val="0"/>
          <w:numId w:val="2"/>
        </w:numPr>
        <w:rPr>
          <w:rFonts w:ascii="Cambria" w:hAnsi="Cambria"/>
          <w:b/>
          <w:bCs/>
          <w:sz w:val="24"/>
          <w:szCs w:val="24"/>
        </w:rPr>
      </w:pPr>
      <w:r>
        <w:rPr>
          <w:rFonts w:ascii="Cambria" w:hAnsi="Cambria"/>
          <w:b/>
          <w:bCs/>
          <w:sz w:val="24"/>
          <w:szCs w:val="24"/>
        </w:rPr>
        <w:t>Appreciating Form, Technique, and Style</w:t>
      </w:r>
    </w:p>
    <w:p w14:paraId="184AF308" w14:textId="394B0E93" w:rsidR="00994B6D" w:rsidRPr="00994B6D" w:rsidRDefault="00994B6D" w:rsidP="00994B6D">
      <w:pPr>
        <w:pStyle w:val="NoSpacing"/>
        <w:numPr>
          <w:ilvl w:val="0"/>
          <w:numId w:val="8"/>
        </w:numPr>
        <w:rPr>
          <w:rFonts w:ascii="Cambria" w:hAnsi="Cambria"/>
          <w:sz w:val="24"/>
          <w:szCs w:val="24"/>
        </w:rPr>
      </w:pPr>
      <w:r>
        <w:rPr>
          <w:rFonts w:ascii="Cambria" w:hAnsi="Cambria"/>
          <w:sz w:val="24"/>
          <w:szCs w:val="24"/>
        </w:rPr>
        <w:t>Reading for order of subject matter/organization and structure</w:t>
      </w:r>
    </w:p>
    <w:p w14:paraId="0E5A3F25" w14:textId="77777777" w:rsidR="00994B6D" w:rsidRDefault="00994B6D" w:rsidP="00994B6D">
      <w:pPr>
        <w:pStyle w:val="NoSpacing"/>
        <w:numPr>
          <w:ilvl w:val="0"/>
          <w:numId w:val="8"/>
        </w:numPr>
        <w:rPr>
          <w:rFonts w:ascii="Cambria" w:hAnsi="Cambria"/>
          <w:sz w:val="24"/>
          <w:szCs w:val="24"/>
        </w:rPr>
      </w:pPr>
      <w:r>
        <w:rPr>
          <w:rFonts w:ascii="Cambria" w:hAnsi="Cambria"/>
          <w:sz w:val="24"/>
          <w:szCs w:val="24"/>
        </w:rPr>
        <w:t>Paying attention to diction and images</w:t>
      </w:r>
    </w:p>
    <w:p w14:paraId="3C4DDA12" w14:textId="654B559E" w:rsidR="00994B6D" w:rsidRPr="00994B6D" w:rsidRDefault="00994B6D" w:rsidP="00994B6D">
      <w:pPr>
        <w:pStyle w:val="NoSpacing"/>
        <w:numPr>
          <w:ilvl w:val="0"/>
          <w:numId w:val="8"/>
        </w:numPr>
        <w:rPr>
          <w:rFonts w:ascii="Cambria" w:hAnsi="Cambria"/>
          <w:sz w:val="24"/>
          <w:szCs w:val="24"/>
        </w:rPr>
      </w:pPr>
      <w:r>
        <w:rPr>
          <w:rFonts w:ascii="Cambria" w:hAnsi="Cambria"/>
          <w:sz w:val="24"/>
          <w:szCs w:val="24"/>
        </w:rPr>
        <w:t>Examining figures of speech</w:t>
      </w:r>
    </w:p>
    <w:p w14:paraId="7A4BC2E3" w14:textId="76F400B8" w:rsidR="00994B6D" w:rsidRPr="00994B6D" w:rsidRDefault="00994B6D" w:rsidP="00994B6D">
      <w:pPr>
        <w:pStyle w:val="NoSpacing"/>
        <w:numPr>
          <w:ilvl w:val="0"/>
          <w:numId w:val="8"/>
        </w:numPr>
        <w:rPr>
          <w:rFonts w:ascii="Cambria" w:hAnsi="Cambria"/>
          <w:sz w:val="24"/>
          <w:szCs w:val="24"/>
        </w:rPr>
      </w:pPr>
      <w:r>
        <w:rPr>
          <w:rFonts w:ascii="Cambria" w:hAnsi="Cambria"/>
          <w:sz w:val="24"/>
          <w:szCs w:val="24"/>
        </w:rPr>
        <w:t>Note use of sound and meter</w:t>
      </w:r>
    </w:p>
    <w:p w14:paraId="478070CE" w14:textId="77777777" w:rsidR="00994B6D" w:rsidRDefault="00994B6D" w:rsidP="00994B6D">
      <w:pPr>
        <w:pStyle w:val="NoSpacing"/>
        <w:numPr>
          <w:ilvl w:val="0"/>
          <w:numId w:val="8"/>
        </w:numPr>
        <w:rPr>
          <w:rFonts w:ascii="Cambria" w:hAnsi="Cambria"/>
          <w:sz w:val="24"/>
          <w:szCs w:val="24"/>
        </w:rPr>
      </w:pPr>
      <w:r>
        <w:rPr>
          <w:rFonts w:ascii="Cambria" w:hAnsi="Cambria"/>
          <w:sz w:val="24"/>
          <w:szCs w:val="24"/>
        </w:rPr>
        <w:t>Understanding style</w:t>
      </w:r>
    </w:p>
    <w:p w14:paraId="59FD24FD" w14:textId="151CF0CE" w:rsidR="00994B6D" w:rsidRPr="001825DD" w:rsidRDefault="00994B6D" w:rsidP="00994B6D">
      <w:pPr>
        <w:pStyle w:val="NoSpacing"/>
        <w:ind w:left="360"/>
        <w:rPr>
          <w:rFonts w:ascii="Cambria" w:hAnsi="Cambria"/>
          <w:sz w:val="24"/>
          <w:szCs w:val="24"/>
        </w:rPr>
      </w:pPr>
    </w:p>
    <w:sectPr w:rsidR="00994B6D" w:rsidRPr="001825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D2C33" w14:textId="77777777" w:rsidR="00183040" w:rsidRDefault="00183040" w:rsidP="004D107F">
      <w:pPr>
        <w:spacing w:after="0" w:line="240" w:lineRule="auto"/>
      </w:pPr>
      <w:r>
        <w:separator/>
      </w:r>
    </w:p>
  </w:endnote>
  <w:endnote w:type="continuationSeparator" w:id="0">
    <w:p w14:paraId="2028A9C9" w14:textId="77777777" w:rsidR="00183040" w:rsidRDefault="00183040" w:rsidP="004D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46600" w14:textId="77777777" w:rsidR="00183040" w:rsidRDefault="00183040" w:rsidP="004D107F">
      <w:pPr>
        <w:spacing w:after="0" w:line="240" w:lineRule="auto"/>
      </w:pPr>
      <w:r>
        <w:separator/>
      </w:r>
    </w:p>
  </w:footnote>
  <w:footnote w:type="continuationSeparator" w:id="0">
    <w:p w14:paraId="2B40FE17" w14:textId="77777777" w:rsidR="00183040" w:rsidRDefault="00183040" w:rsidP="004D1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DDE"/>
    <w:multiLevelType w:val="hybridMultilevel"/>
    <w:tmpl w:val="44802E28"/>
    <w:lvl w:ilvl="0" w:tplc="F280AF00">
      <w:start w:val="1"/>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93F6EA5"/>
    <w:multiLevelType w:val="hybridMultilevel"/>
    <w:tmpl w:val="EFA08A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7A7948"/>
    <w:multiLevelType w:val="hybridMultilevel"/>
    <w:tmpl w:val="3A4E13D4"/>
    <w:lvl w:ilvl="0" w:tplc="650046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4E75A8"/>
    <w:multiLevelType w:val="hybridMultilevel"/>
    <w:tmpl w:val="F6C0BC4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51092E"/>
    <w:multiLevelType w:val="hybridMultilevel"/>
    <w:tmpl w:val="AA84128C"/>
    <w:lvl w:ilvl="0" w:tplc="D8E6A5D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371DFA"/>
    <w:multiLevelType w:val="hybridMultilevel"/>
    <w:tmpl w:val="29642F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21E466E"/>
    <w:multiLevelType w:val="hybridMultilevel"/>
    <w:tmpl w:val="2D0EF0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D5159BD"/>
    <w:multiLevelType w:val="hybridMultilevel"/>
    <w:tmpl w:val="737601E2"/>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6DC2AA2"/>
    <w:multiLevelType w:val="hybridMultilevel"/>
    <w:tmpl w:val="DE38C2B8"/>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7"/>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7F"/>
    <w:rsid w:val="001825DD"/>
    <w:rsid w:val="00183040"/>
    <w:rsid w:val="004D107F"/>
    <w:rsid w:val="005B0852"/>
    <w:rsid w:val="00933753"/>
    <w:rsid w:val="00994B6D"/>
    <w:rsid w:val="00996AEC"/>
    <w:rsid w:val="00A335BB"/>
    <w:rsid w:val="00B13C81"/>
    <w:rsid w:val="00B15F6B"/>
    <w:rsid w:val="00BC1851"/>
    <w:rsid w:val="00D153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CCB5"/>
  <w15:chartTrackingRefBased/>
  <w15:docId w15:val="{09AC14DE-AA88-4E45-97F3-AFFB9974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07F"/>
    <w:pPr>
      <w:spacing w:after="0" w:line="240" w:lineRule="auto"/>
    </w:pPr>
  </w:style>
  <w:style w:type="paragraph" w:styleId="Header">
    <w:name w:val="header"/>
    <w:basedOn w:val="Normal"/>
    <w:link w:val="HeaderChar"/>
    <w:uiPriority w:val="99"/>
    <w:unhideWhenUsed/>
    <w:rsid w:val="004D1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07F"/>
  </w:style>
  <w:style w:type="paragraph" w:styleId="Footer">
    <w:name w:val="footer"/>
    <w:basedOn w:val="Normal"/>
    <w:link w:val="FooterChar"/>
    <w:uiPriority w:val="99"/>
    <w:unhideWhenUsed/>
    <w:rsid w:val="004D1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720492">
      <w:bodyDiv w:val="1"/>
      <w:marLeft w:val="0"/>
      <w:marRight w:val="0"/>
      <w:marTop w:val="0"/>
      <w:marBottom w:val="0"/>
      <w:divBdr>
        <w:top w:val="none" w:sz="0" w:space="0" w:color="auto"/>
        <w:left w:val="none" w:sz="0" w:space="0" w:color="auto"/>
        <w:bottom w:val="none" w:sz="0" w:space="0" w:color="auto"/>
        <w:right w:val="none" w:sz="0" w:space="0" w:color="auto"/>
      </w:divBdr>
      <w:divsChild>
        <w:div w:id="383263822">
          <w:marLeft w:val="0"/>
          <w:marRight w:val="0"/>
          <w:marTop w:val="0"/>
          <w:marBottom w:val="0"/>
          <w:divBdr>
            <w:top w:val="none" w:sz="0" w:space="0" w:color="auto"/>
            <w:left w:val="none" w:sz="0" w:space="0" w:color="auto"/>
            <w:bottom w:val="none" w:sz="0" w:space="0" w:color="auto"/>
            <w:right w:val="none" w:sz="0" w:space="0" w:color="auto"/>
          </w:divBdr>
        </w:div>
        <w:div w:id="1184440206">
          <w:marLeft w:val="0"/>
          <w:marRight w:val="0"/>
          <w:marTop w:val="0"/>
          <w:marBottom w:val="0"/>
          <w:divBdr>
            <w:top w:val="none" w:sz="0" w:space="0" w:color="auto"/>
            <w:left w:val="none" w:sz="0" w:space="0" w:color="auto"/>
            <w:bottom w:val="none" w:sz="0" w:space="0" w:color="auto"/>
            <w:right w:val="none" w:sz="0" w:space="0" w:color="auto"/>
          </w:divBdr>
        </w:div>
        <w:div w:id="591549799">
          <w:marLeft w:val="0"/>
          <w:marRight w:val="0"/>
          <w:marTop w:val="0"/>
          <w:marBottom w:val="0"/>
          <w:divBdr>
            <w:top w:val="none" w:sz="0" w:space="0" w:color="auto"/>
            <w:left w:val="none" w:sz="0" w:space="0" w:color="auto"/>
            <w:bottom w:val="none" w:sz="0" w:space="0" w:color="auto"/>
            <w:right w:val="none" w:sz="0" w:space="0" w:color="auto"/>
          </w:divBdr>
        </w:div>
        <w:div w:id="1855998598">
          <w:marLeft w:val="0"/>
          <w:marRight w:val="0"/>
          <w:marTop w:val="0"/>
          <w:marBottom w:val="0"/>
          <w:divBdr>
            <w:top w:val="none" w:sz="0" w:space="0" w:color="auto"/>
            <w:left w:val="none" w:sz="0" w:space="0" w:color="auto"/>
            <w:bottom w:val="none" w:sz="0" w:space="0" w:color="auto"/>
            <w:right w:val="none" w:sz="0" w:space="0" w:color="auto"/>
          </w:divBdr>
        </w:div>
        <w:div w:id="77756148">
          <w:marLeft w:val="0"/>
          <w:marRight w:val="0"/>
          <w:marTop w:val="0"/>
          <w:marBottom w:val="0"/>
          <w:divBdr>
            <w:top w:val="none" w:sz="0" w:space="0" w:color="auto"/>
            <w:left w:val="none" w:sz="0" w:space="0" w:color="auto"/>
            <w:bottom w:val="none" w:sz="0" w:space="0" w:color="auto"/>
            <w:right w:val="none" w:sz="0" w:space="0" w:color="auto"/>
          </w:divBdr>
        </w:div>
        <w:div w:id="412361772">
          <w:marLeft w:val="0"/>
          <w:marRight w:val="0"/>
          <w:marTop w:val="0"/>
          <w:marBottom w:val="0"/>
          <w:divBdr>
            <w:top w:val="none" w:sz="0" w:space="0" w:color="auto"/>
            <w:left w:val="none" w:sz="0" w:space="0" w:color="auto"/>
            <w:bottom w:val="none" w:sz="0" w:space="0" w:color="auto"/>
            <w:right w:val="none" w:sz="0" w:space="0" w:color="auto"/>
          </w:divBdr>
        </w:div>
        <w:div w:id="1194535942">
          <w:marLeft w:val="0"/>
          <w:marRight w:val="0"/>
          <w:marTop w:val="0"/>
          <w:marBottom w:val="0"/>
          <w:divBdr>
            <w:top w:val="none" w:sz="0" w:space="0" w:color="auto"/>
            <w:left w:val="none" w:sz="0" w:space="0" w:color="auto"/>
            <w:bottom w:val="none" w:sz="0" w:space="0" w:color="auto"/>
            <w:right w:val="none" w:sz="0" w:space="0" w:color="auto"/>
          </w:divBdr>
        </w:div>
        <w:div w:id="1773627083">
          <w:marLeft w:val="0"/>
          <w:marRight w:val="0"/>
          <w:marTop w:val="0"/>
          <w:marBottom w:val="0"/>
          <w:divBdr>
            <w:top w:val="none" w:sz="0" w:space="0" w:color="auto"/>
            <w:left w:val="none" w:sz="0" w:space="0" w:color="auto"/>
            <w:bottom w:val="none" w:sz="0" w:space="0" w:color="auto"/>
            <w:right w:val="none" w:sz="0" w:space="0" w:color="auto"/>
          </w:divBdr>
        </w:div>
        <w:div w:id="792406543">
          <w:marLeft w:val="0"/>
          <w:marRight w:val="0"/>
          <w:marTop w:val="0"/>
          <w:marBottom w:val="0"/>
          <w:divBdr>
            <w:top w:val="none" w:sz="0" w:space="0" w:color="auto"/>
            <w:left w:val="none" w:sz="0" w:space="0" w:color="auto"/>
            <w:bottom w:val="none" w:sz="0" w:space="0" w:color="auto"/>
            <w:right w:val="none" w:sz="0" w:space="0" w:color="auto"/>
          </w:divBdr>
        </w:div>
        <w:div w:id="177041056">
          <w:marLeft w:val="0"/>
          <w:marRight w:val="0"/>
          <w:marTop w:val="0"/>
          <w:marBottom w:val="0"/>
          <w:divBdr>
            <w:top w:val="none" w:sz="0" w:space="0" w:color="auto"/>
            <w:left w:val="none" w:sz="0" w:space="0" w:color="auto"/>
            <w:bottom w:val="none" w:sz="0" w:space="0" w:color="auto"/>
            <w:right w:val="none" w:sz="0" w:space="0" w:color="auto"/>
          </w:divBdr>
        </w:div>
        <w:div w:id="155733490">
          <w:marLeft w:val="0"/>
          <w:marRight w:val="0"/>
          <w:marTop w:val="0"/>
          <w:marBottom w:val="0"/>
          <w:divBdr>
            <w:top w:val="none" w:sz="0" w:space="0" w:color="auto"/>
            <w:left w:val="none" w:sz="0" w:space="0" w:color="auto"/>
            <w:bottom w:val="none" w:sz="0" w:space="0" w:color="auto"/>
            <w:right w:val="none" w:sz="0" w:space="0" w:color="auto"/>
          </w:divBdr>
        </w:div>
        <w:div w:id="1467820830">
          <w:marLeft w:val="0"/>
          <w:marRight w:val="0"/>
          <w:marTop w:val="0"/>
          <w:marBottom w:val="0"/>
          <w:divBdr>
            <w:top w:val="none" w:sz="0" w:space="0" w:color="auto"/>
            <w:left w:val="none" w:sz="0" w:space="0" w:color="auto"/>
            <w:bottom w:val="none" w:sz="0" w:space="0" w:color="auto"/>
            <w:right w:val="none" w:sz="0" w:space="0" w:color="auto"/>
          </w:divBdr>
        </w:div>
        <w:div w:id="1093940437">
          <w:marLeft w:val="0"/>
          <w:marRight w:val="0"/>
          <w:marTop w:val="0"/>
          <w:marBottom w:val="0"/>
          <w:divBdr>
            <w:top w:val="none" w:sz="0" w:space="0" w:color="auto"/>
            <w:left w:val="none" w:sz="0" w:space="0" w:color="auto"/>
            <w:bottom w:val="none" w:sz="0" w:space="0" w:color="auto"/>
            <w:right w:val="none" w:sz="0" w:space="0" w:color="auto"/>
          </w:divBdr>
        </w:div>
        <w:div w:id="1602255434">
          <w:marLeft w:val="0"/>
          <w:marRight w:val="0"/>
          <w:marTop w:val="0"/>
          <w:marBottom w:val="0"/>
          <w:divBdr>
            <w:top w:val="none" w:sz="0" w:space="0" w:color="auto"/>
            <w:left w:val="none" w:sz="0" w:space="0" w:color="auto"/>
            <w:bottom w:val="none" w:sz="0" w:space="0" w:color="auto"/>
            <w:right w:val="none" w:sz="0" w:space="0" w:color="auto"/>
          </w:divBdr>
        </w:div>
        <w:div w:id="75632726">
          <w:marLeft w:val="0"/>
          <w:marRight w:val="0"/>
          <w:marTop w:val="0"/>
          <w:marBottom w:val="0"/>
          <w:divBdr>
            <w:top w:val="none" w:sz="0" w:space="0" w:color="auto"/>
            <w:left w:val="none" w:sz="0" w:space="0" w:color="auto"/>
            <w:bottom w:val="none" w:sz="0" w:space="0" w:color="auto"/>
            <w:right w:val="none" w:sz="0" w:space="0" w:color="auto"/>
          </w:divBdr>
        </w:div>
        <w:div w:id="987897109">
          <w:marLeft w:val="0"/>
          <w:marRight w:val="0"/>
          <w:marTop w:val="0"/>
          <w:marBottom w:val="0"/>
          <w:divBdr>
            <w:top w:val="none" w:sz="0" w:space="0" w:color="auto"/>
            <w:left w:val="none" w:sz="0" w:space="0" w:color="auto"/>
            <w:bottom w:val="none" w:sz="0" w:space="0" w:color="auto"/>
            <w:right w:val="none" w:sz="0" w:space="0" w:color="auto"/>
          </w:divBdr>
        </w:div>
        <w:div w:id="1172990877">
          <w:marLeft w:val="0"/>
          <w:marRight w:val="0"/>
          <w:marTop w:val="0"/>
          <w:marBottom w:val="0"/>
          <w:divBdr>
            <w:top w:val="none" w:sz="0" w:space="0" w:color="auto"/>
            <w:left w:val="none" w:sz="0" w:space="0" w:color="auto"/>
            <w:bottom w:val="none" w:sz="0" w:space="0" w:color="auto"/>
            <w:right w:val="none" w:sz="0" w:space="0" w:color="auto"/>
          </w:divBdr>
        </w:div>
        <w:div w:id="50266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Nikonetz</dc:creator>
  <cp:keywords/>
  <dc:description/>
  <cp:lastModifiedBy>Desiree Lamb</cp:lastModifiedBy>
  <cp:revision>2</cp:revision>
  <dcterms:created xsi:type="dcterms:W3CDTF">2019-10-10T18:09:00Z</dcterms:created>
  <dcterms:modified xsi:type="dcterms:W3CDTF">2019-10-10T18:09:00Z</dcterms:modified>
</cp:coreProperties>
</file>